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67FF8" w14:textId="77777777" w:rsidR="00D704AB" w:rsidRDefault="004B59C2">
      <w:pPr>
        <w:spacing w:before="84"/>
        <w:ind w:left="236" w:right="263"/>
        <w:jc w:val="center"/>
      </w:pPr>
      <w:r>
        <w:t>The</w:t>
      </w:r>
      <w:r>
        <w:rPr>
          <w:spacing w:val="-7"/>
        </w:rPr>
        <w:t xml:space="preserve"> </w:t>
      </w:r>
      <w:r>
        <w:t>Relationship between</w:t>
      </w:r>
      <w:r>
        <w:rPr>
          <w:spacing w:val="-5"/>
        </w:rPr>
        <w:t xml:space="preserve"> </w:t>
      </w:r>
      <w:r>
        <w:t>Smartphone</w:t>
      </w:r>
      <w:r>
        <w:rPr>
          <w:spacing w:val="-7"/>
        </w:rPr>
        <w:t xml:space="preserve"> </w:t>
      </w:r>
      <w:r>
        <w:t>use</w:t>
      </w:r>
      <w:r>
        <w:rPr>
          <w:spacing w:val="-7"/>
        </w:rPr>
        <w:t xml:space="preserve"> </w:t>
      </w:r>
      <w:r>
        <w:t>in</w:t>
      </w:r>
      <w:r>
        <w:rPr>
          <w:spacing w:val="-5"/>
        </w:rPr>
        <w:t xml:space="preserve"> </w:t>
      </w:r>
      <w:r>
        <w:t>the</w:t>
      </w:r>
      <w:r>
        <w:rPr>
          <w:spacing w:val="-6"/>
        </w:rPr>
        <w:t xml:space="preserve"> </w:t>
      </w:r>
      <w:r>
        <w:t>Workplace</w:t>
      </w:r>
      <w:r>
        <w:rPr>
          <w:spacing w:val="-7"/>
        </w:rPr>
        <w:t xml:space="preserve"> </w:t>
      </w:r>
      <w:r>
        <w:t>and</w:t>
      </w:r>
      <w:r>
        <w:rPr>
          <w:spacing w:val="-5"/>
        </w:rPr>
        <w:t xml:space="preserve"> </w:t>
      </w:r>
      <w:r>
        <w:t>Personal</w:t>
      </w:r>
      <w:r>
        <w:rPr>
          <w:spacing w:val="-4"/>
        </w:rPr>
        <w:t xml:space="preserve"> </w:t>
      </w:r>
      <w:r>
        <w:t>use</w:t>
      </w:r>
      <w:r>
        <w:rPr>
          <w:spacing w:val="-6"/>
        </w:rPr>
        <w:t xml:space="preserve"> </w:t>
      </w:r>
      <w:r>
        <w:t>on</w:t>
      </w:r>
      <w:r>
        <w:rPr>
          <w:spacing w:val="-5"/>
        </w:rPr>
        <w:t xml:space="preserve"> </w:t>
      </w:r>
      <w:r>
        <w:t>Perceived</w:t>
      </w:r>
      <w:r>
        <w:rPr>
          <w:spacing w:val="-4"/>
        </w:rPr>
        <w:t xml:space="preserve"> </w:t>
      </w:r>
      <w:r>
        <w:rPr>
          <w:spacing w:val="-2"/>
        </w:rPr>
        <w:t>Stress</w:t>
      </w:r>
    </w:p>
    <w:p w14:paraId="38367FF9" w14:textId="77777777" w:rsidR="00D704AB" w:rsidRDefault="00D704AB">
      <w:pPr>
        <w:pStyle w:val="BodyText"/>
      </w:pPr>
    </w:p>
    <w:p w14:paraId="38367FFA" w14:textId="77777777" w:rsidR="00D704AB" w:rsidRDefault="00D704AB">
      <w:pPr>
        <w:pStyle w:val="BodyText"/>
      </w:pPr>
    </w:p>
    <w:p w14:paraId="38367FFB" w14:textId="77777777" w:rsidR="00D704AB" w:rsidRDefault="00D704AB">
      <w:pPr>
        <w:pStyle w:val="BodyText"/>
      </w:pPr>
    </w:p>
    <w:p w14:paraId="38367FFC" w14:textId="77777777" w:rsidR="00D704AB" w:rsidRDefault="00D704AB">
      <w:pPr>
        <w:pStyle w:val="BodyText"/>
      </w:pPr>
    </w:p>
    <w:p w14:paraId="38367FFD" w14:textId="77777777" w:rsidR="00D704AB" w:rsidRDefault="00D704AB">
      <w:pPr>
        <w:pStyle w:val="BodyText"/>
      </w:pPr>
    </w:p>
    <w:p w14:paraId="38367FFE" w14:textId="77777777" w:rsidR="00D704AB" w:rsidRDefault="00D704AB">
      <w:pPr>
        <w:pStyle w:val="BodyText"/>
      </w:pPr>
    </w:p>
    <w:p w14:paraId="38367FFF" w14:textId="77777777" w:rsidR="00D704AB" w:rsidRDefault="00D704AB">
      <w:pPr>
        <w:pStyle w:val="BodyText"/>
      </w:pPr>
    </w:p>
    <w:p w14:paraId="38368000" w14:textId="77777777" w:rsidR="00D704AB" w:rsidRDefault="00D704AB">
      <w:pPr>
        <w:pStyle w:val="BodyText"/>
      </w:pPr>
    </w:p>
    <w:p w14:paraId="38368001" w14:textId="77777777" w:rsidR="00D704AB" w:rsidRDefault="00D704AB">
      <w:pPr>
        <w:pStyle w:val="BodyText"/>
      </w:pPr>
    </w:p>
    <w:p w14:paraId="38368002" w14:textId="77777777" w:rsidR="00D704AB" w:rsidRDefault="00D704AB">
      <w:pPr>
        <w:pStyle w:val="BodyText"/>
      </w:pPr>
    </w:p>
    <w:p w14:paraId="38368003" w14:textId="77777777" w:rsidR="00D704AB" w:rsidRDefault="00D704AB">
      <w:pPr>
        <w:pStyle w:val="BodyText"/>
      </w:pPr>
    </w:p>
    <w:p w14:paraId="38368004" w14:textId="77777777" w:rsidR="00D704AB" w:rsidRDefault="00D704AB">
      <w:pPr>
        <w:pStyle w:val="BodyText"/>
      </w:pPr>
    </w:p>
    <w:p w14:paraId="38368005" w14:textId="77777777" w:rsidR="00D704AB" w:rsidRDefault="00D704AB">
      <w:pPr>
        <w:pStyle w:val="BodyText"/>
        <w:spacing w:before="6"/>
        <w:rPr>
          <w:sz w:val="31"/>
        </w:rPr>
      </w:pPr>
    </w:p>
    <w:p w14:paraId="38368006" w14:textId="77777777" w:rsidR="00D704AB" w:rsidRDefault="004B59C2">
      <w:pPr>
        <w:spacing w:before="1" w:line="465" w:lineRule="auto"/>
        <w:ind w:left="246" w:right="263"/>
        <w:jc w:val="center"/>
      </w:pPr>
      <w:r>
        <w:t>Poster Presented</w:t>
      </w:r>
      <w:r>
        <w:rPr>
          <w:spacing w:val="-7"/>
        </w:rPr>
        <w:t xml:space="preserve"> </w:t>
      </w:r>
      <w:r>
        <w:t>at</w:t>
      </w:r>
      <w:r>
        <w:rPr>
          <w:spacing w:val="-2"/>
        </w:rPr>
        <w:t xml:space="preserve"> </w:t>
      </w:r>
      <w:r>
        <w:t>the</w:t>
      </w:r>
      <w:r>
        <w:rPr>
          <w:spacing w:val="-5"/>
        </w:rPr>
        <w:t xml:space="preserve"> </w:t>
      </w:r>
      <w:r>
        <w:t>American</w:t>
      </w:r>
      <w:r>
        <w:rPr>
          <w:spacing w:val="-7"/>
        </w:rPr>
        <w:t xml:space="preserve"> </w:t>
      </w:r>
      <w:r>
        <w:t>Psychological</w:t>
      </w:r>
      <w:r>
        <w:rPr>
          <w:spacing w:val="-6"/>
        </w:rPr>
        <w:t xml:space="preserve"> </w:t>
      </w:r>
      <w:r>
        <w:t>Association Work,</w:t>
      </w:r>
      <w:r>
        <w:rPr>
          <w:spacing w:val="-1"/>
        </w:rPr>
        <w:t xml:space="preserve"> </w:t>
      </w:r>
      <w:r>
        <w:t>Stress</w:t>
      </w:r>
      <w:r>
        <w:rPr>
          <w:spacing w:val="-2"/>
        </w:rPr>
        <w:t xml:space="preserve"> </w:t>
      </w:r>
      <w:r>
        <w:t>and</w:t>
      </w:r>
      <w:r>
        <w:rPr>
          <w:spacing w:val="-7"/>
        </w:rPr>
        <w:t xml:space="preserve"> </w:t>
      </w:r>
      <w:r>
        <w:t>Health</w:t>
      </w:r>
      <w:r>
        <w:rPr>
          <w:spacing w:val="-4"/>
        </w:rPr>
        <w:t xml:space="preserve"> </w:t>
      </w:r>
      <w:r>
        <w:t>2013</w:t>
      </w:r>
      <w:r>
        <w:rPr>
          <w:spacing w:val="-2"/>
        </w:rPr>
        <w:t xml:space="preserve"> </w:t>
      </w:r>
      <w:r>
        <w:t>Conference Los Angeles, CA</w:t>
      </w:r>
    </w:p>
    <w:p w14:paraId="38368007" w14:textId="77777777" w:rsidR="00D704AB" w:rsidRDefault="00D704AB">
      <w:pPr>
        <w:pStyle w:val="BodyText"/>
      </w:pPr>
    </w:p>
    <w:p w14:paraId="38368008" w14:textId="77777777" w:rsidR="00D704AB" w:rsidRDefault="00D704AB">
      <w:pPr>
        <w:pStyle w:val="BodyText"/>
      </w:pPr>
    </w:p>
    <w:p w14:paraId="38368009" w14:textId="77777777" w:rsidR="00D704AB" w:rsidRDefault="00D704AB">
      <w:pPr>
        <w:pStyle w:val="BodyText"/>
      </w:pPr>
    </w:p>
    <w:p w14:paraId="3836800A" w14:textId="77777777" w:rsidR="00D704AB" w:rsidRDefault="00D704AB">
      <w:pPr>
        <w:pStyle w:val="BodyText"/>
      </w:pPr>
    </w:p>
    <w:p w14:paraId="3836800B" w14:textId="77777777" w:rsidR="00D704AB" w:rsidRDefault="00D704AB">
      <w:pPr>
        <w:pStyle w:val="BodyText"/>
      </w:pPr>
    </w:p>
    <w:p w14:paraId="3836800C" w14:textId="77777777" w:rsidR="00D704AB" w:rsidRDefault="00D704AB">
      <w:pPr>
        <w:pStyle w:val="BodyText"/>
      </w:pPr>
    </w:p>
    <w:p w14:paraId="3836800D" w14:textId="77777777" w:rsidR="00D704AB" w:rsidRDefault="00D704AB">
      <w:pPr>
        <w:pStyle w:val="BodyText"/>
      </w:pPr>
    </w:p>
    <w:p w14:paraId="3836800E" w14:textId="77777777" w:rsidR="00D704AB" w:rsidRDefault="00D704AB">
      <w:pPr>
        <w:pStyle w:val="BodyText"/>
      </w:pPr>
    </w:p>
    <w:p w14:paraId="3836800F" w14:textId="77777777" w:rsidR="00D704AB" w:rsidRDefault="00D704AB">
      <w:pPr>
        <w:pStyle w:val="BodyText"/>
        <w:spacing w:before="6"/>
        <w:rPr>
          <w:sz w:val="21"/>
        </w:rPr>
      </w:pPr>
    </w:p>
    <w:p w14:paraId="38368010" w14:textId="77777777" w:rsidR="00D704AB" w:rsidRDefault="004B59C2">
      <w:pPr>
        <w:spacing w:line="465" w:lineRule="auto"/>
        <w:ind w:left="3716" w:right="3740" w:firstLine="8"/>
        <w:jc w:val="center"/>
      </w:pPr>
      <w:r>
        <w:t>Richard Balding University</w:t>
      </w:r>
      <w:r>
        <w:rPr>
          <w:spacing w:val="-14"/>
        </w:rPr>
        <w:t xml:space="preserve"> </w:t>
      </w:r>
      <w:r>
        <w:t>of</w:t>
      </w:r>
      <w:r>
        <w:rPr>
          <w:spacing w:val="-14"/>
        </w:rPr>
        <w:t xml:space="preserve"> </w:t>
      </w:r>
      <w:r>
        <w:t>Worcester</w:t>
      </w:r>
    </w:p>
    <w:p w14:paraId="38368011" w14:textId="77777777" w:rsidR="00D704AB" w:rsidRDefault="00D704AB">
      <w:pPr>
        <w:pStyle w:val="BodyText"/>
      </w:pPr>
    </w:p>
    <w:p w14:paraId="38368012" w14:textId="77777777" w:rsidR="00D704AB" w:rsidRDefault="00D704AB">
      <w:pPr>
        <w:pStyle w:val="BodyText"/>
        <w:spacing w:before="10"/>
        <w:rPr>
          <w:sz w:val="18"/>
        </w:rPr>
      </w:pPr>
    </w:p>
    <w:p w14:paraId="38368013" w14:textId="77777777" w:rsidR="00D704AB" w:rsidRDefault="004B59C2">
      <w:pPr>
        <w:spacing w:line="465" w:lineRule="auto"/>
        <w:ind w:left="3802" w:right="3825" w:firstLine="2"/>
        <w:jc w:val="center"/>
      </w:pPr>
      <w:r>
        <w:t>Kenneth Nowack Envisia</w:t>
      </w:r>
      <w:r>
        <w:rPr>
          <w:spacing w:val="-14"/>
        </w:rPr>
        <w:t xml:space="preserve"> </w:t>
      </w:r>
      <w:r>
        <w:t>Learning,</w:t>
      </w:r>
      <w:r>
        <w:rPr>
          <w:spacing w:val="-14"/>
        </w:rPr>
        <w:t xml:space="preserve"> </w:t>
      </w:r>
      <w:r>
        <w:t>Inc.</w:t>
      </w:r>
    </w:p>
    <w:p w14:paraId="38368014" w14:textId="77777777" w:rsidR="00D704AB" w:rsidRDefault="00D704AB">
      <w:pPr>
        <w:pStyle w:val="BodyText"/>
      </w:pPr>
    </w:p>
    <w:p w14:paraId="38368015" w14:textId="77777777" w:rsidR="00D704AB" w:rsidRDefault="00D704AB">
      <w:pPr>
        <w:pStyle w:val="BodyText"/>
      </w:pPr>
    </w:p>
    <w:p w14:paraId="38368016" w14:textId="77777777" w:rsidR="00D704AB" w:rsidRDefault="00D704AB">
      <w:pPr>
        <w:pStyle w:val="BodyText"/>
      </w:pPr>
    </w:p>
    <w:p w14:paraId="38368017" w14:textId="77777777" w:rsidR="00D704AB" w:rsidRDefault="00D704AB">
      <w:pPr>
        <w:pStyle w:val="BodyText"/>
      </w:pPr>
    </w:p>
    <w:p w14:paraId="38368018" w14:textId="77777777" w:rsidR="00D704AB" w:rsidRDefault="00D704AB">
      <w:pPr>
        <w:pStyle w:val="BodyText"/>
      </w:pPr>
    </w:p>
    <w:p w14:paraId="38368019" w14:textId="77777777" w:rsidR="00D704AB" w:rsidRDefault="00D704AB">
      <w:pPr>
        <w:pStyle w:val="BodyText"/>
      </w:pPr>
    </w:p>
    <w:p w14:paraId="3836801A" w14:textId="77777777" w:rsidR="00D704AB" w:rsidRDefault="00D704AB">
      <w:pPr>
        <w:pStyle w:val="BodyText"/>
        <w:spacing w:before="2"/>
        <w:rPr>
          <w:sz w:val="27"/>
        </w:rPr>
      </w:pPr>
    </w:p>
    <w:p w14:paraId="3836801B" w14:textId="77777777" w:rsidR="00D704AB" w:rsidRDefault="004B59C2">
      <w:pPr>
        <w:spacing w:line="237" w:lineRule="auto"/>
        <w:ind w:left="100"/>
      </w:pPr>
      <w:r>
        <w:t>Correspondence</w:t>
      </w:r>
      <w:r>
        <w:rPr>
          <w:spacing w:val="-7"/>
        </w:rPr>
        <w:t xml:space="preserve"> </w:t>
      </w:r>
      <w:r>
        <w:t>should</w:t>
      </w:r>
      <w:r>
        <w:rPr>
          <w:spacing w:val="-5"/>
        </w:rPr>
        <w:t xml:space="preserve"> </w:t>
      </w:r>
      <w:r>
        <w:t>be</w:t>
      </w:r>
      <w:r>
        <w:rPr>
          <w:spacing w:val="-7"/>
        </w:rPr>
        <w:t xml:space="preserve"> </w:t>
      </w:r>
      <w:r>
        <w:t>addressed</w:t>
      </w:r>
      <w:r>
        <w:rPr>
          <w:spacing w:val="-5"/>
        </w:rPr>
        <w:t xml:space="preserve"> </w:t>
      </w:r>
      <w:r>
        <w:t>to</w:t>
      </w:r>
      <w:r>
        <w:rPr>
          <w:spacing w:val="-5"/>
        </w:rPr>
        <w:t xml:space="preserve"> </w:t>
      </w:r>
      <w:r>
        <w:t>Kenneth</w:t>
      </w:r>
      <w:r>
        <w:rPr>
          <w:spacing w:val="-5"/>
        </w:rPr>
        <w:t xml:space="preserve"> </w:t>
      </w:r>
      <w:r>
        <w:t>Nowack, Envisia Learning, Santa</w:t>
      </w:r>
      <w:r>
        <w:rPr>
          <w:spacing w:val="-2"/>
        </w:rPr>
        <w:t xml:space="preserve"> </w:t>
      </w:r>
      <w:r>
        <w:t>Monica, CA</w:t>
      </w:r>
      <w:r>
        <w:rPr>
          <w:spacing w:val="-6"/>
        </w:rPr>
        <w:t xml:space="preserve"> </w:t>
      </w:r>
      <w:r>
        <w:t>90405.</w:t>
      </w:r>
      <w:r>
        <w:rPr>
          <w:spacing w:val="-3"/>
        </w:rPr>
        <w:t xml:space="preserve"> </w:t>
      </w:r>
      <w:r>
        <w:t xml:space="preserve">E- mail: </w:t>
      </w:r>
      <w:hyperlink r:id="rId6">
        <w:r>
          <w:t>ken@envisialearning.com</w:t>
        </w:r>
      </w:hyperlink>
    </w:p>
    <w:p w14:paraId="3836801C" w14:textId="77777777" w:rsidR="00D704AB" w:rsidRDefault="00D704AB">
      <w:pPr>
        <w:spacing w:line="237" w:lineRule="auto"/>
        <w:sectPr w:rsidR="00D704AB">
          <w:headerReference w:type="default" r:id="rId7"/>
          <w:footerReference w:type="default" r:id="rId8"/>
          <w:type w:val="continuous"/>
          <w:pgSz w:w="12240" w:h="15840"/>
          <w:pgMar w:top="1340" w:right="1320" w:bottom="880" w:left="1340" w:header="730" w:footer="686" w:gutter="0"/>
          <w:pgNumType w:start="1"/>
          <w:cols w:space="720"/>
        </w:sectPr>
      </w:pPr>
    </w:p>
    <w:p w14:paraId="3836801D" w14:textId="77777777" w:rsidR="00D704AB" w:rsidRDefault="004B59C2">
      <w:pPr>
        <w:pStyle w:val="BodyText"/>
        <w:spacing w:before="80"/>
        <w:ind w:left="961" w:right="263"/>
        <w:jc w:val="center"/>
      </w:pPr>
      <w:r>
        <w:rPr>
          <w:spacing w:val="-2"/>
        </w:rPr>
        <w:lastRenderedPageBreak/>
        <w:t>Abstract</w:t>
      </w:r>
    </w:p>
    <w:p w14:paraId="3836801E" w14:textId="77777777" w:rsidR="00D704AB" w:rsidRDefault="00D704AB">
      <w:pPr>
        <w:pStyle w:val="BodyText"/>
        <w:rPr>
          <w:sz w:val="26"/>
        </w:rPr>
      </w:pPr>
    </w:p>
    <w:p w14:paraId="3836801F" w14:textId="77777777" w:rsidR="00D704AB" w:rsidRDefault="00D704AB">
      <w:pPr>
        <w:pStyle w:val="BodyText"/>
        <w:rPr>
          <w:sz w:val="26"/>
        </w:rPr>
      </w:pPr>
    </w:p>
    <w:p w14:paraId="38368020" w14:textId="3EB38ED2" w:rsidR="00D704AB" w:rsidRDefault="004B59C2">
      <w:pPr>
        <w:pStyle w:val="BodyText"/>
        <w:spacing w:before="168" w:line="360" w:lineRule="auto"/>
        <w:ind w:left="100" w:right="129" w:firstLine="720"/>
      </w:pPr>
      <w:r>
        <w:t>This study investigated the relationship between the amount of times an individual used their smart phone for work</w:t>
      </w:r>
      <w:r>
        <w:rPr>
          <w:spacing w:val="-4"/>
        </w:rPr>
        <w:t xml:space="preserve"> </w:t>
      </w:r>
      <w:r>
        <w:t>and personal</w:t>
      </w:r>
      <w:r>
        <w:rPr>
          <w:spacing w:val="-8"/>
        </w:rPr>
        <w:t xml:space="preserve"> </w:t>
      </w:r>
      <w:r>
        <w:t>use each</w:t>
      </w:r>
      <w:r>
        <w:rPr>
          <w:spacing w:val="-4"/>
        </w:rPr>
        <w:t xml:space="preserve"> </w:t>
      </w:r>
      <w:r>
        <w:t>day, how many</w:t>
      </w:r>
      <w:r>
        <w:rPr>
          <w:spacing w:val="-9"/>
        </w:rPr>
        <w:t xml:space="preserve"> </w:t>
      </w:r>
      <w:r>
        <w:t>times</w:t>
      </w:r>
      <w:r>
        <w:rPr>
          <w:spacing w:val="-1"/>
        </w:rPr>
        <w:t xml:space="preserve"> </w:t>
      </w:r>
      <w:r>
        <w:t>they</w:t>
      </w:r>
      <w:r>
        <w:rPr>
          <w:spacing w:val="-9"/>
        </w:rPr>
        <w:t xml:space="preserve"> </w:t>
      </w:r>
      <w:r>
        <w:t>checked their phone each day and stress.</w:t>
      </w:r>
      <w:r>
        <w:rPr>
          <w:spacing w:val="40"/>
        </w:rPr>
        <w:t xml:space="preserve"> </w:t>
      </w:r>
      <w:r>
        <w:t>101 Participants were targeted from various organisations using an opportunity</w:t>
      </w:r>
      <w:r>
        <w:rPr>
          <w:spacing w:val="-10"/>
        </w:rPr>
        <w:t xml:space="preserve"> </w:t>
      </w:r>
      <w:r>
        <w:t>sample. 34 were</w:t>
      </w:r>
      <w:r>
        <w:rPr>
          <w:spacing w:val="-2"/>
        </w:rPr>
        <w:t xml:space="preserve"> </w:t>
      </w:r>
      <w:r>
        <w:t>male</w:t>
      </w:r>
      <w:r>
        <w:rPr>
          <w:spacing w:val="-2"/>
        </w:rPr>
        <w:t xml:space="preserve"> </w:t>
      </w:r>
      <w:r>
        <w:t>and</w:t>
      </w:r>
      <w:r>
        <w:rPr>
          <w:spacing w:val="-1"/>
        </w:rPr>
        <w:t xml:space="preserve"> </w:t>
      </w:r>
      <w:r>
        <w:t>67</w:t>
      </w:r>
      <w:r>
        <w:rPr>
          <w:spacing w:val="-1"/>
        </w:rPr>
        <w:t xml:space="preserve"> </w:t>
      </w:r>
      <w:r>
        <w:t>were female</w:t>
      </w:r>
      <w:r>
        <w:rPr>
          <w:spacing w:val="-2"/>
        </w:rPr>
        <w:t xml:space="preserve"> </w:t>
      </w:r>
      <w:r>
        <w:t>with</w:t>
      </w:r>
      <w:r>
        <w:rPr>
          <w:spacing w:val="-5"/>
        </w:rPr>
        <w:t xml:space="preserve"> </w:t>
      </w:r>
      <w:r>
        <w:t>a mean</w:t>
      </w:r>
      <w:r>
        <w:rPr>
          <w:spacing w:val="-5"/>
        </w:rPr>
        <w:t xml:space="preserve"> </w:t>
      </w:r>
      <w:r>
        <w:t>age</w:t>
      </w:r>
      <w:r>
        <w:rPr>
          <w:spacing w:val="-1"/>
        </w:rPr>
        <w:t xml:space="preserve"> </w:t>
      </w:r>
      <w:r>
        <w:t>of</w:t>
      </w:r>
      <w:r>
        <w:rPr>
          <w:spacing w:val="-8"/>
        </w:rPr>
        <w:t xml:space="preserve"> </w:t>
      </w:r>
      <w:r>
        <w:t>25 years</w:t>
      </w:r>
      <w:r>
        <w:rPr>
          <w:spacing w:val="-2"/>
        </w:rPr>
        <w:t xml:space="preserve"> </w:t>
      </w:r>
      <w:r>
        <w:t>old, the</w:t>
      </w:r>
      <w:r>
        <w:rPr>
          <w:spacing w:val="-1"/>
        </w:rPr>
        <w:t xml:space="preserve"> </w:t>
      </w:r>
      <w:r>
        <w:t>mean average time they had owned a smart phone was 21 months.</w:t>
      </w:r>
      <w:r>
        <w:rPr>
          <w:spacing w:val="80"/>
          <w:w w:val="150"/>
        </w:rPr>
        <w:t xml:space="preserve"> </w:t>
      </w:r>
      <w:r>
        <w:t>A questionnaire was devised to measure</w:t>
      </w:r>
      <w:r>
        <w:rPr>
          <w:spacing w:val="-1"/>
        </w:rPr>
        <w:t xml:space="preserve"> </w:t>
      </w:r>
      <w:r>
        <w:t>information</w:t>
      </w:r>
      <w:r>
        <w:rPr>
          <w:spacing w:val="-10"/>
        </w:rPr>
        <w:t xml:space="preserve"> </w:t>
      </w:r>
      <w:r>
        <w:t>on</w:t>
      </w:r>
      <w:r>
        <w:rPr>
          <w:spacing w:val="-7"/>
        </w:rPr>
        <w:t xml:space="preserve"> </w:t>
      </w:r>
      <w:r>
        <w:t>participant’s</w:t>
      </w:r>
      <w:r>
        <w:rPr>
          <w:spacing w:val="-5"/>
        </w:rPr>
        <w:t xml:space="preserve"> </w:t>
      </w:r>
      <w:r>
        <w:t>smart phone</w:t>
      </w:r>
      <w:r>
        <w:rPr>
          <w:spacing w:val="-5"/>
        </w:rPr>
        <w:t xml:space="preserve"> </w:t>
      </w:r>
      <w:r>
        <w:t>use</w:t>
      </w:r>
      <w:r>
        <w:rPr>
          <w:spacing w:val="-5"/>
        </w:rPr>
        <w:t xml:space="preserve"> </w:t>
      </w:r>
      <w:r>
        <w:t>and</w:t>
      </w:r>
      <w:r>
        <w:rPr>
          <w:spacing w:val="-2"/>
        </w:rPr>
        <w:t xml:space="preserve"> </w:t>
      </w:r>
      <w:r>
        <w:t>stress,</w:t>
      </w:r>
      <w:r>
        <w:rPr>
          <w:spacing w:val="-3"/>
        </w:rPr>
        <w:t xml:space="preserve"> </w:t>
      </w:r>
      <w:r>
        <w:t>hardiness,</w:t>
      </w:r>
      <w:r>
        <w:rPr>
          <w:spacing w:val="-3"/>
        </w:rPr>
        <w:t xml:space="preserve"> </w:t>
      </w:r>
      <w:r>
        <w:t>Type</w:t>
      </w:r>
      <w:r>
        <w:rPr>
          <w:spacing w:val="-1"/>
        </w:rPr>
        <w:t xml:space="preserve"> </w:t>
      </w:r>
      <w:r>
        <w:t>A</w:t>
      </w:r>
      <w:r>
        <w:rPr>
          <w:spacing w:val="-2"/>
        </w:rPr>
        <w:t xml:space="preserve"> </w:t>
      </w:r>
      <w:r>
        <w:t>behavior</w:t>
      </w:r>
      <w:r>
        <w:rPr>
          <w:spacing w:val="-4"/>
        </w:rPr>
        <w:t xml:space="preserve"> </w:t>
      </w:r>
      <w:r>
        <w:t>and well-being were measured using the validated assessment called StressScan.</w:t>
      </w:r>
      <w:r>
        <w:rPr>
          <w:spacing w:val="40"/>
        </w:rPr>
        <w:t xml:space="preserve"> </w:t>
      </w:r>
      <w:r>
        <w:t>A significant correlation was found between number of</w:t>
      </w:r>
      <w:r>
        <w:rPr>
          <w:spacing w:val="-1"/>
        </w:rPr>
        <w:t xml:space="preserve"> </w:t>
      </w:r>
      <w:r>
        <w:t xml:space="preserve">times the smart phone was used for home, the overall times used, the number of times the phone was checked each day and stress. Individuals who reported high scores on hardiness and Type A behavior reported greater use of Smartphones at home and those reporting greater stress, Type A behavior and </w:t>
      </w:r>
      <w:r w:rsidR="00404B68">
        <w:t xml:space="preserve">less </w:t>
      </w:r>
      <w:r>
        <w:t>cognitive hardiness were more likely</w:t>
      </w:r>
      <w:r>
        <w:rPr>
          <w:spacing w:val="-7"/>
        </w:rPr>
        <w:t xml:space="preserve"> </w:t>
      </w:r>
      <w:r>
        <w:t>to check text messages away from</w:t>
      </w:r>
      <w:r>
        <w:rPr>
          <w:spacing w:val="-7"/>
        </w:rPr>
        <w:t xml:space="preserve"> </w:t>
      </w:r>
      <w:r>
        <w:t>work.</w:t>
      </w:r>
      <w:r>
        <w:rPr>
          <w:spacing w:val="40"/>
        </w:rPr>
        <w:t xml:space="preserve"> </w:t>
      </w:r>
      <w:r>
        <w:t>It</w:t>
      </w:r>
      <w:r>
        <w:rPr>
          <w:spacing w:val="-2"/>
        </w:rPr>
        <w:t xml:space="preserve"> </w:t>
      </w:r>
      <w:r>
        <w:t>was concluded that a</w:t>
      </w:r>
      <w:r>
        <w:rPr>
          <w:spacing w:val="-4"/>
        </w:rPr>
        <w:t xml:space="preserve"> </w:t>
      </w:r>
      <w:r>
        <w:t>cycle may</w:t>
      </w:r>
      <w:r>
        <w:rPr>
          <w:spacing w:val="-3"/>
        </w:rPr>
        <w:t xml:space="preserve"> </w:t>
      </w:r>
      <w:r>
        <w:t>exist whereby individuals under stress begin to use their smart phone more to cope with the stress but in doing so experience further stress caused by the smart phone.</w:t>
      </w:r>
    </w:p>
    <w:p w14:paraId="38368021" w14:textId="77777777" w:rsidR="00D704AB" w:rsidRDefault="00D704AB">
      <w:pPr>
        <w:spacing w:line="360" w:lineRule="auto"/>
        <w:sectPr w:rsidR="00D704AB">
          <w:pgSz w:w="12240" w:h="15840"/>
          <w:pgMar w:top="1340" w:right="1320" w:bottom="880" w:left="1340" w:header="730" w:footer="686" w:gutter="0"/>
          <w:cols w:space="720"/>
        </w:sectPr>
      </w:pPr>
    </w:p>
    <w:p w14:paraId="38368022" w14:textId="6AF439EB" w:rsidR="00D704AB" w:rsidRDefault="004B59C2">
      <w:pPr>
        <w:pStyle w:val="BodyText"/>
        <w:spacing w:before="84" w:line="360" w:lineRule="auto"/>
        <w:ind w:left="100" w:right="129" w:firstLine="720"/>
      </w:pPr>
      <w:r>
        <w:lastRenderedPageBreak/>
        <w:t>This approach means that employees can use a level of autonomy so that they can accomplish</w:t>
      </w:r>
      <w:r>
        <w:rPr>
          <w:spacing w:val="-5"/>
        </w:rPr>
        <w:t xml:space="preserve"> </w:t>
      </w:r>
      <w:r>
        <w:t>work</w:t>
      </w:r>
      <w:r>
        <w:rPr>
          <w:spacing w:val="-6"/>
        </w:rPr>
        <w:t xml:space="preserve"> </w:t>
      </w:r>
      <w:r>
        <w:t>tasks in</w:t>
      </w:r>
      <w:r>
        <w:rPr>
          <w:spacing w:val="-5"/>
        </w:rPr>
        <w:t xml:space="preserve"> </w:t>
      </w:r>
      <w:r>
        <w:t>a</w:t>
      </w:r>
      <w:r>
        <w:rPr>
          <w:spacing w:val="-1"/>
        </w:rPr>
        <w:t xml:space="preserve"> </w:t>
      </w:r>
      <w:r>
        <w:t>way</w:t>
      </w:r>
      <w:r>
        <w:rPr>
          <w:spacing w:val="-10"/>
        </w:rPr>
        <w:t xml:space="preserve"> </w:t>
      </w:r>
      <w:r>
        <w:t>that suits</w:t>
      </w:r>
      <w:r>
        <w:rPr>
          <w:spacing w:val="-7"/>
        </w:rPr>
        <w:t xml:space="preserve"> </w:t>
      </w:r>
      <w:r>
        <w:t>them</w:t>
      </w:r>
      <w:r>
        <w:rPr>
          <w:spacing w:val="-5"/>
        </w:rPr>
        <w:t xml:space="preserve"> </w:t>
      </w:r>
      <w:r>
        <w:t>better.</w:t>
      </w:r>
      <w:r>
        <w:rPr>
          <w:spacing w:val="40"/>
        </w:rPr>
        <w:t xml:space="preserve"> </w:t>
      </w:r>
      <w:r>
        <w:t>This</w:t>
      </w:r>
      <w:r>
        <w:rPr>
          <w:spacing w:val="-2"/>
        </w:rPr>
        <w:t xml:space="preserve"> </w:t>
      </w:r>
      <w:r>
        <w:t>should also reduce</w:t>
      </w:r>
      <w:r>
        <w:rPr>
          <w:spacing w:val="-6"/>
        </w:rPr>
        <w:t xml:space="preserve"> </w:t>
      </w:r>
      <w:r>
        <w:t>the</w:t>
      </w:r>
      <w:r>
        <w:rPr>
          <w:spacing w:val="-1"/>
        </w:rPr>
        <w:t xml:space="preserve"> </w:t>
      </w:r>
      <w:r>
        <w:t>pressure</w:t>
      </w:r>
      <w:r>
        <w:rPr>
          <w:spacing w:val="-2"/>
        </w:rPr>
        <w:t xml:space="preserve"> </w:t>
      </w:r>
      <w:r>
        <w:t>of needing to do certain things at certain times.</w:t>
      </w:r>
      <w:r>
        <w:rPr>
          <w:spacing w:val="40"/>
        </w:rPr>
        <w:t xml:space="preserve"> </w:t>
      </w:r>
      <w:r>
        <w:t>Devices such as smart phones can allow the individual</w:t>
      </w:r>
      <w:r>
        <w:rPr>
          <w:spacing w:val="-5"/>
        </w:rPr>
        <w:t xml:space="preserve"> </w:t>
      </w:r>
      <w:r>
        <w:t>to have a greater control</w:t>
      </w:r>
      <w:r>
        <w:rPr>
          <w:spacing w:val="-5"/>
        </w:rPr>
        <w:t xml:space="preserve"> </w:t>
      </w:r>
      <w:r>
        <w:t>of</w:t>
      </w:r>
      <w:r>
        <w:rPr>
          <w:spacing w:val="-4"/>
        </w:rPr>
        <w:t xml:space="preserve"> </w:t>
      </w:r>
      <w:r>
        <w:t>their autonomy</w:t>
      </w:r>
      <w:r>
        <w:rPr>
          <w:spacing w:val="-5"/>
        </w:rPr>
        <w:t xml:space="preserve"> </w:t>
      </w:r>
      <w:r>
        <w:t>with</w:t>
      </w:r>
      <w:r>
        <w:rPr>
          <w:spacing w:val="-1"/>
        </w:rPr>
        <w:t xml:space="preserve"> </w:t>
      </w:r>
      <w:r>
        <w:t>easy</w:t>
      </w:r>
      <w:r>
        <w:rPr>
          <w:spacing w:val="-6"/>
        </w:rPr>
        <w:t xml:space="preserve"> </w:t>
      </w:r>
      <w:r>
        <w:t>access to work schedules and email.</w:t>
      </w:r>
      <w:r>
        <w:rPr>
          <w:spacing w:val="40"/>
        </w:rPr>
        <w:t xml:space="preserve"> </w:t>
      </w:r>
      <w:r>
        <w:t>Job Autonomy is positively associated with important job attitudes, organizational behaviors and health, (Chung-Yan, 2010).</w:t>
      </w:r>
      <w:r>
        <w:rPr>
          <w:spacing w:val="-1"/>
        </w:rPr>
        <w:t xml:space="preserve"> </w:t>
      </w:r>
      <w:r>
        <w:t>One way</w:t>
      </w:r>
      <w:r>
        <w:rPr>
          <w:spacing w:val="-3"/>
        </w:rPr>
        <w:t xml:space="preserve"> </w:t>
      </w:r>
      <w:r>
        <w:t>in which</w:t>
      </w:r>
      <w:r>
        <w:rPr>
          <w:spacing w:val="-3"/>
        </w:rPr>
        <w:t xml:space="preserve"> </w:t>
      </w:r>
      <w:r>
        <w:t xml:space="preserve">employers can make work more flexible is by allowing workers to decide when and where and the duration a work job is </w:t>
      </w:r>
      <w:r w:rsidR="006F05B7">
        <w:t>performed</w:t>
      </w:r>
      <w:r>
        <w:t>, (Butler et al., 2009).</w:t>
      </w:r>
    </w:p>
    <w:p w14:paraId="38368023" w14:textId="77777777" w:rsidR="00D704AB" w:rsidRDefault="004B59C2">
      <w:pPr>
        <w:pStyle w:val="BodyText"/>
        <w:spacing w:before="198"/>
        <w:ind w:left="4359"/>
      </w:pPr>
      <w:r>
        <w:rPr>
          <w:spacing w:val="-2"/>
        </w:rPr>
        <w:t>Methods</w:t>
      </w:r>
    </w:p>
    <w:p w14:paraId="38368024" w14:textId="77777777" w:rsidR="00D704AB" w:rsidRDefault="00D704AB">
      <w:pPr>
        <w:pStyle w:val="BodyText"/>
        <w:spacing w:before="11"/>
        <w:rPr>
          <w:sz w:val="29"/>
        </w:rPr>
      </w:pPr>
    </w:p>
    <w:p w14:paraId="38368025" w14:textId="77777777" w:rsidR="00D704AB" w:rsidRDefault="004B59C2">
      <w:pPr>
        <w:pStyle w:val="BodyText"/>
        <w:spacing w:line="360" w:lineRule="auto"/>
        <w:ind w:left="100" w:right="137" w:firstLine="720"/>
      </w:pPr>
      <w:r>
        <w:t>Participants (N=101) were recruited online from an advertisement sent to various organizations in</w:t>
      </w:r>
      <w:r>
        <w:rPr>
          <w:spacing w:val="-6"/>
        </w:rPr>
        <w:t xml:space="preserve"> </w:t>
      </w:r>
      <w:r>
        <w:t>diverse industries in</w:t>
      </w:r>
      <w:r>
        <w:rPr>
          <w:spacing w:val="-6"/>
        </w:rPr>
        <w:t xml:space="preserve"> </w:t>
      </w:r>
      <w:r>
        <w:t>the</w:t>
      </w:r>
      <w:r>
        <w:rPr>
          <w:spacing w:val="-3"/>
        </w:rPr>
        <w:t xml:space="preserve"> </w:t>
      </w:r>
      <w:r>
        <w:t>UK</w:t>
      </w:r>
      <w:r>
        <w:rPr>
          <w:spacing w:val="-7"/>
        </w:rPr>
        <w:t xml:space="preserve"> </w:t>
      </w:r>
      <w:r>
        <w:t>to</w:t>
      </w:r>
      <w:r>
        <w:rPr>
          <w:spacing w:val="-2"/>
        </w:rPr>
        <w:t xml:space="preserve"> </w:t>
      </w:r>
      <w:r>
        <w:t>participate in</w:t>
      </w:r>
      <w:r>
        <w:rPr>
          <w:spacing w:val="-6"/>
        </w:rPr>
        <w:t xml:space="preserve"> </w:t>
      </w:r>
      <w:r>
        <w:t>a</w:t>
      </w:r>
      <w:r>
        <w:rPr>
          <w:spacing w:val="-3"/>
        </w:rPr>
        <w:t xml:space="preserve"> </w:t>
      </w:r>
      <w:r>
        <w:t>Smartphone</w:t>
      </w:r>
      <w:r>
        <w:rPr>
          <w:spacing w:val="-3"/>
        </w:rPr>
        <w:t xml:space="preserve"> </w:t>
      </w:r>
      <w:r>
        <w:t>survey.</w:t>
      </w:r>
      <w:r>
        <w:rPr>
          <w:spacing w:val="40"/>
        </w:rPr>
        <w:t xml:space="preserve"> </w:t>
      </w:r>
      <w:r>
        <w:t>A</w:t>
      </w:r>
      <w:r>
        <w:rPr>
          <w:spacing w:val="-7"/>
        </w:rPr>
        <w:t xml:space="preserve"> </w:t>
      </w:r>
      <w:r>
        <w:t>total</w:t>
      </w:r>
      <w:r>
        <w:rPr>
          <w:spacing w:val="-10"/>
        </w:rPr>
        <w:t xml:space="preserve"> </w:t>
      </w:r>
      <w:r>
        <w:t>of</w:t>
      </w:r>
      <w:r>
        <w:rPr>
          <w:spacing w:val="-9"/>
        </w:rPr>
        <w:t xml:space="preserve"> </w:t>
      </w:r>
      <w:r>
        <w:t>34 males</w:t>
      </w:r>
      <w:r>
        <w:rPr>
          <w:spacing w:val="-2"/>
        </w:rPr>
        <w:t xml:space="preserve"> </w:t>
      </w:r>
      <w:r>
        <w:t>and 67 females</w:t>
      </w:r>
      <w:r>
        <w:rPr>
          <w:spacing w:val="-2"/>
        </w:rPr>
        <w:t xml:space="preserve"> </w:t>
      </w:r>
      <w:r>
        <w:t>with</w:t>
      </w:r>
      <w:r>
        <w:rPr>
          <w:spacing w:val="-5"/>
        </w:rPr>
        <w:t xml:space="preserve"> </w:t>
      </w:r>
      <w:r>
        <w:t>a mean</w:t>
      </w:r>
      <w:r>
        <w:rPr>
          <w:spacing w:val="-5"/>
        </w:rPr>
        <w:t xml:space="preserve"> </w:t>
      </w:r>
      <w:r>
        <w:t>age</w:t>
      </w:r>
      <w:r>
        <w:rPr>
          <w:spacing w:val="-1"/>
        </w:rPr>
        <w:t xml:space="preserve"> </w:t>
      </w:r>
      <w:r>
        <w:t>of</w:t>
      </w:r>
      <w:r>
        <w:rPr>
          <w:spacing w:val="-8"/>
        </w:rPr>
        <w:t xml:space="preserve"> </w:t>
      </w:r>
      <w:r>
        <w:t>25 years old were</w:t>
      </w:r>
      <w:r>
        <w:rPr>
          <w:spacing w:val="-1"/>
        </w:rPr>
        <w:t xml:space="preserve"> </w:t>
      </w:r>
      <w:r>
        <w:t>volunteered</w:t>
      </w:r>
      <w:r>
        <w:rPr>
          <w:spacing w:val="-5"/>
        </w:rPr>
        <w:t xml:space="preserve"> </w:t>
      </w:r>
      <w:r>
        <w:t>to be</w:t>
      </w:r>
      <w:r>
        <w:rPr>
          <w:spacing w:val="-1"/>
        </w:rPr>
        <w:t xml:space="preserve"> </w:t>
      </w:r>
      <w:r>
        <w:t>interviewed by</w:t>
      </w:r>
      <w:r>
        <w:rPr>
          <w:spacing w:val="-5"/>
        </w:rPr>
        <w:t xml:space="preserve"> </w:t>
      </w:r>
      <w:r>
        <w:t>the first author and complete an</w:t>
      </w:r>
      <w:r>
        <w:rPr>
          <w:spacing w:val="-1"/>
        </w:rPr>
        <w:t xml:space="preserve"> </w:t>
      </w:r>
      <w:r>
        <w:t>online stress/resilience measure (</w:t>
      </w:r>
      <w:r>
        <w:rPr>
          <w:i/>
        </w:rPr>
        <w:t xml:space="preserve">StressScan; Nowack, 2008; 1990). </w:t>
      </w:r>
      <w:r>
        <w:t>StressScan measures 14 psychosocial risk factors associated with diverse physical health and psychological outcomes and have shown existing reliability and validity in prior studies (e.g., Nowack, 2012).</w:t>
      </w:r>
      <w:r>
        <w:rPr>
          <w:spacing w:val="40"/>
        </w:rPr>
        <w:t xml:space="preserve"> </w:t>
      </w:r>
      <w:r>
        <w:t>The StressScan scales include perceived stress, social support, coping style, Type A behavior, cognitive hardiness, and psychological well-being.</w:t>
      </w:r>
    </w:p>
    <w:p w14:paraId="38368026" w14:textId="77777777" w:rsidR="00D704AB" w:rsidRDefault="004B59C2">
      <w:pPr>
        <w:pStyle w:val="BodyText"/>
        <w:spacing w:before="198" w:line="355" w:lineRule="auto"/>
        <w:ind w:left="100" w:firstLine="720"/>
      </w:pPr>
      <w:r>
        <w:t>The mean</w:t>
      </w:r>
      <w:r>
        <w:rPr>
          <w:spacing w:val="-8"/>
        </w:rPr>
        <w:t xml:space="preserve"> </w:t>
      </w:r>
      <w:r>
        <w:t>average</w:t>
      </w:r>
      <w:r>
        <w:rPr>
          <w:spacing w:val="-4"/>
        </w:rPr>
        <w:t xml:space="preserve"> </w:t>
      </w:r>
      <w:r>
        <w:t>time</w:t>
      </w:r>
      <w:r>
        <w:rPr>
          <w:spacing w:val="-4"/>
        </w:rPr>
        <w:t xml:space="preserve"> </w:t>
      </w:r>
      <w:r>
        <w:t>they</w:t>
      </w:r>
      <w:r>
        <w:rPr>
          <w:spacing w:val="-8"/>
        </w:rPr>
        <w:t xml:space="preserve"> </w:t>
      </w:r>
      <w:r>
        <w:t>had</w:t>
      </w:r>
      <w:r>
        <w:rPr>
          <w:spacing w:val="-3"/>
        </w:rPr>
        <w:t xml:space="preserve"> </w:t>
      </w:r>
      <w:r>
        <w:t>owned</w:t>
      </w:r>
      <w:r>
        <w:rPr>
          <w:spacing w:val="-3"/>
        </w:rPr>
        <w:t xml:space="preserve"> </w:t>
      </w:r>
      <w:r>
        <w:t>a</w:t>
      </w:r>
      <w:r>
        <w:rPr>
          <w:spacing w:val="-4"/>
        </w:rPr>
        <w:t xml:space="preserve"> </w:t>
      </w:r>
      <w:r>
        <w:t>smart phone</w:t>
      </w:r>
      <w:r>
        <w:rPr>
          <w:spacing w:val="-4"/>
        </w:rPr>
        <w:t xml:space="preserve"> </w:t>
      </w:r>
      <w:r>
        <w:t>was</w:t>
      </w:r>
      <w:r>
        <w:rPr>
          <w:spacing w:val="-5"/>
        </w:rPr>
        <w:t xml:space="preserve"> </w:t>
      </w:r>
      <w:r>
        <w:t>21</w:t>
      </w:r>
      <w:r>
        <w:rPr>
          <w:spacing w:val="-3"/>
        </w:rPr>
        <w:t xml:space="preserve"> </w:t>
      </w:r>
      <w:r>
        <w:t>months.</w:t>
      </w:r>
      <w:r>
        <w:rPr>
          <w:spacing w:val="80"/>
        </w:rPr>
        <w:t xml:space="preserve"> </w:t>
      </w:r>
      <w:r>
        <w:t>A</w:t>
      </w:r>
      <w:r>
        <w:rPr>
          <w:spacing w:val="-9"/>
        </w:rPr>
        <w:t xml:space="preserve"> </w:t>
      </w:r>
      <w:r>
        <w:t>questionnaire survey design was adopted in this study.</w:t>
      </w:r>
    </w:p>
    <w:p w14:paraId="38368029" w14:textId="77777777" w:rsidR="00D704AB" w:rsidRDefault="004B59C2">
      <w:pPr>
        <w:pStyle w:val="BodyText"/>
        <w:spacing w:before="222"/>
        <w:ind w:left="4427"/>
      </w:pPr>
      <w:r>
        <w:rPr>
          <w:spacing w:val="-2"/>
        </w:rPr>
        <w:t>Results</w:t>
      </w:r>
    </w:p>
    <w:p w14:paraId="3836802A" w14:textId="77777777" w:rsidR="00D704AB" w:rsidRDefault="00D704AB">
      <w:pPr>
        <w:pStyle w:val="BodyText"/>
        <w:spacing w:before="5"/>
        <w:rPr>
          <w:sz w:val="29"/>
        </w:rPr>
      </w:pPr>
    </w:p>
    <w:p w14:paraId="3836802B" w14:textId="77777777" w:rsidR="00D704AB" w:rsidRDefault="004B59C2">
      <w:pPr>
        <w:pStyle w:val="BodyText"/>
        <w:ind w:left="821"/>
      </w:pPr>
      <w:r>
        <w:t>Qualitative</w:t>
      </w:r>
      <w:r>
        <w:rPr>
          <w:spacing w:val="-7"/>
        </w:rPr>
        <w:t xml:space="preserve"> </w:t>
      </w:r>
      <w:r>
        <w:rPr>
          <w:spacing w:val="-2"/>
        </w:rPr>
        <w:t>Analysis</w:t>
      </w:r>
    </w:p>
    <w:p w14:paraId="3836802C" w14:textId="77777777" w:rsidR="00D704AB" w:rsidRDefault="00D704AB">
      <w:pPr>
        <w:pStyle w:val="BodyText"/>
        <w:spacing w:before="10"/>
        <w:rPr>
          <w:sz w:val="29"/>
        </w:rPr>
      </w:pPr>
    </w:p>
    <w:p w14:paraId="3836802D" w14:textId="112FD673" w:rsidR="00D704AB" w:rsidRDefault="004B59C2">
      <w:pPr>
        <w:pStyle w:val="BodyText"/>
        <w:spacing w:line="360" w:lineRule="auto"/>
        <w:ind w:left="100" w:right="168" w:firstLine="720"/>
      </w:pPr>
      <w:r>
        <w:t>Participants responses to the question, “Does using your phone for home/personal or work</w:t>
      </w:r>
      <w:r>
        <w:rPr>
          <w:spacing w:val="-9"/>
        </w:rPr>
        <w:t xml:space="preserve"> </w:t>
      </w:r>
      <w:r>
        <w:t>use</w:t>
      </w:r>
      <w:r>
        <w:rPr>
          <w:spacing w:val="-5"/>
        </w:rPr>
        <w:t xml:space="preserve"> </w:t>
      </w:r>
      <w:r>
        <w:t>easier</w:t>
      </w:r>
      <w:r>
        <w:rPr>
          <w:spacing w:val="-3"/>
        </w:rPr>
        <w:t xml:space="preserve"> </w:t>
      </w:r>
      <w:r>
        <w:t>or</w:t>
      </w:r>
      <w:r>
        <w:rPr>
          <w:spacing w:val="-3"/>
        </w:rPr>
        <w:t xml:space="preserve"> </w:t>
      </w:r>
      <w:r>
        <w:t>harder</w:t>
      </w:r>
      <w:r>
        <w:rPr>
          <w:spacing w:val="-3"/>
        </w:rPr>
        <w:t xml:space="preserve"> </w:t>
      </w:r>
      <w:r>
        <w:t>and</w:t>
      </w:r>
      <w:r>
        <w:rPr>
          <w:spacing w:val="-4"/>
        </w:rPr>
        <w:t xml:space="preserve"> </w:t>
      </w:r>
      <w:r>
        <w:t>if</w:t>
      </w:r>
      <w:r>
        <w:rPr>
          <w:spacing w:val="-7"/>
        </w:rPr>
        <w:t xml:space="preserve"> </w:t>
      </w:r>
      <w:r w:rsidR="00404B68">
        <w:t>so,</w:t>
      </w:r>
      <w:r>
        <w:t xml:space="preserve"> how?”</w:t>
      </w:r>
      <w:r>
        <w:rPr>
          <w:spacing w:val="-5"/>
        </w:rPr>
        <w:t xml:space="preserve"> </w:t>
      </w:r>
      <w:r>
        <w:t>were</w:t>
      </w:r>
      <w:r>
        <w:rPr>
          <w:spacing w:val="-5"/>
        </w:rPr>
        <w:t xml:space="preserve"> </w:t>
      </w:r>
      <w:r>
        <w:t>analyzed</w:t>
      </w:r>
      <w:r>
        <w:rPr>
          <w:spacing w:val="-4"/>
        </w:rPr>
        <w:t xml:space="preserve"> </w:t>
      </w:r>
      <w:r>
        <w:t>using</w:t>
      </w:r>
      <w:r>
        <w:rPr>
          <w:spacing w:val="-4"/>
        </w:rPr>
        <w:t xml:space="preserve"> </w:t>
      </w:r>
      <w:r>
        <w:t>thematic</w:t>
      </w:r>
      <w:r>
        <w:rPr>
          <w:spacing w:val="-5"/>
        </w:rPr>
        <w:t xml:space="preserve"> </w:t>
      </w:r>
      <w:r>
        <w:t>transcriptional</w:t>
      </w:r>
      <w:r>
        <w:rPr>
          <w:spacing w:val="-9"/>
        </w:rPr>
        <w:t xml:space="preserve"> </w:t>
      </w:r>
      <w:r>
        <w:t>analysis. The thematic analysis of</w:t>
      </w:r>
      <w:r>
        <w:rPr>
          <w:spacing w:val="-6"/>
        </w:rPr>
        <w:t xml:space="preserve"> </w:t>
      </w:r>
      <w:r>
        <w:t>the qualitative question</w:t>
      </w:r>
      <w:r>
        <w:rPr>
          <w:spacing w:val="-2"/>
        </w:rPr>
        <w:t xml:space="preserve"> </w:t>
      </w:r>
      <w:r>
        <w:t xml:space="preserve">was asked </w:t>
      </w:r>
      <w:r w:rsidR="006F05B7">
        <w:t>by</w:t>
      </w:r>
      <w:r>
        <w:t xml:space="preserve"> the participants to gather a</w:t>
      </w:r>
      <w:r>
        <w:rPr>
          <w:spacing w:val="-3"/>
        </w:rPr>
        <w:t xml:space="preserve"> </w:t>
      </w:r>
      <w:r>
        <w:t xml:space="preserve">richer and more </w:t>
      </w:r>
      <w:r w:rsidR="00404B68">
        <w:t>in-depth</w:t>
      </w:r>
      <w:r>
        <w:t xml:space="preserve"> view of how a smart phone affects their life highlighted three main themes.</w:t>
      </w:r>
    </w:p>
    <w:p w14:paraId="3836802E" w14:textId="60A700A7" w:rsidR="00D704AB" w:rsidRDefault="004B59C2">
      <w:pPr>
        <w:pStyle w:val="BodyText"/>
        <w:spacing w:before="1" w:line="360" w:lineRule="auto"/>
        <w:ind w:left="100"/>
      </w:pPr>
      <w:r>
        <w:t>These</w:t>
      </w:r>
      <w:r>
        <w:rPr>
          <w:spacing w:val="-2"/>
        </w:rPr>
        <w:t xml:space="preserve"> </w:t>
      </w:r>
      <w:r>
        <w:t>were</w:t>
      </w:r>
      <w:r>
        <w:rPr>
          <w:spacing w:val="-3"/>
        </w:rPr>
        <w:t xml:space="preserve"> </w:t>
      </w:r>
      <w:r>
        <w:t>that individuals found</w:t>
      </w:r>
      <w:r>
        <w:rPr>
          <w:spacing w:val="-2"/>
        </w:rPr>
        <w:t xml:space="preserve"> </w:t>
      </w:r>
      <w:r>
        <w:t>that using</w:t>
      </w:r>
      <w:r>
        <w:rPr>
          <w:spacing w:val="-2"/>
        </w:rPr>
        <w:t xml:space="preserve"> </w:t>
      </w:r>
      <w:r>
        <w:t>a</w:t>
      </w:r>
      <w:r>
        <w:rPr>
          <w:spacing w:val="-2"/>
        </w:rPr>
        <w:t xml:space="preserve"> </w:t>
      </w:r>
      <w:r>
        <w:t>smart</w:t>
      </w:r>
      <w:r>
        <w:rPr>
          <w:spacing w:val="-2"/>
        </w:rPr>
        <w:t xml:space="preserve"> </w:t>
      </w:r>
      <w:r>
        <w:t>phone made</w:t>
      </w:r>
      <w:r>
        <w:rPr>
          <w:spacing w:val="-2"/>
        </w:rPr>
        <w:t xml:space="preserve"> </w:t>
      </w:r>
      <w:r>
        <w:t>their life</w:t>
      </w:r>
      <w:r>
        <w:rPr>
          <w:spacing w:val="-2"/>
        </w:rPr>
        <w:t xml:space="preserve"> </w:t>
      </w:r>
      <w:r>
        <w:t>easier, harder</w:t>
      </w:r>
      <w:r>
        <w:rPr>
          <w:spacing w:val="-1"/>
        </w:rPr>
        <w:t xml:space="preserve"> </w:t>
      </w:r>
      <w:r>
        <w:t>and</w:t>
      </w:r>
      <w:r>
        <w:rPr>
          <w:spacing w:val="-2"/>
        </w:rPr>
        <w:t xml:space="preserve"> </w:t>
      </w:r>
      <w:r>
        <w:t>a combination</w:t>
      </w:r>
      <w:r>
        <w:rPr>
          <w:spacing w:val="-7"/>
        </w:rPr>
        <w:t xml:space="preserve"> </w:t>
      </w:r>
      <w:r>
        <w:t>of</w:t>
      </w:r>
      <w:r>
        <w:rPr>
          <w:spacing w:val="-10"/>
        </w:rPr>
        <w:t xml:space="preserve"> </w:t>
      </w:r>
      <w:r>
        <w:t>the</w:t>
      </w:r>
      <w:r>
        <w:rPr>
          <w:spacing w:val="-3"/>
        </w:rPr>
        <w:t xml:space="preserve"> </w:t>
      </w:r>
      <w:r>
        <w:t>two.</w:t>
      </w:r>
      <w:r>
        <w:rPr>
          <w:spacing w:val="40"/>
        </w:rPr>
        <w:t xml:space="preserve"> </w:t>
      </w:r>
      <w:r>
        <w:t>By</w:t>
      </w:r>
      <w:r>
        <w:rPr>
          <w:spacing w:val="-7"/>
        </w:rPr>
        <w:t xml:space="preserve"> </w:t>
      </w:r>
      <w:r>
        <w:t>far</w:t>
      </w:r>
      <w:r>
        <w:rPr>
          <w:spacing w:val="-1"/>
        </w:rPr>
        <w:t xml:space="preserve"> </w:t>
      </w:r>
      <w:r>
        <w:t>the most common</w:t>
      </w:r>
      <w:r>
        <w:rPr>
          <w:spacing w:val="-7"/>
        </w:rPr>
        <w:t xml:space="preserve"> </w:t>
      </w:r>
      <w:r>
        <w:t>theme</w:t>
      </w:r>
      <w:r>
        <w:rPr>
          <w:spacing w:val="-3"/>
        </w:rPr>
        <w:t xml:space="preserve"> </w:t>
      </w:r>
      <w:r>
        <w:t>was</w:t>
      </w:r>
      <w:r>
        <w:rPr>
          <w:spacing w:val="-4"/>
        </w:rPr>
        <w:t xml:space="preserve"> </w:t>
      </w:r>
      <w:r>
        <w:t>that participants</w:t>
      </w:r>
      <w:r>
        <w:rPr>
          <w:spacing w:val="-4"/>
        </w:rPr>
        <w:t xml:space="preserve"> </w:t>
      </w:r>
      <w:r>
        <w:t>believed</w:t>
      </w:r>
      <w:r>
        <w:rPr>
          <w:spacing w:val="-2"/>
        </w:rPr>
        <w:t xml:space="preserve"> </w:t>
      </w:r>
      <w:r w:rsidR="006F05B7">
        <w:t>using</w:t>
      </w:r>
    </w:p>
    <w:p w14:paraId="3836802F" w14:textId="77777777" w:rsidR="00D704AB" w:rsidRDefault="00D704AB">
      <w:pPr>
        <w:spacing w:line="360" w:lineRule="auto"/>
        <w:sectPr w:rsidR="00D704AB">
          <w:pgSz w:w="12240" w:h="15840"/>
          <w:pgMar w:top="1340" w:right="1320" w:bottom="880" w:left="1340" w:header="730" w:footer="686" w:gutter="0"/>
          <w:cols w:space="720"/>
        </w:sectPr>
      </w:pPr>
    </w:p>
    <w:p w14:paraId="38368030" w14:textId="77777777" w:rsidR="00D704AB" w:rsidRDefault="004B59C2">
      <w:pPr>
        <w:pStyle w:val="BodyText"/>
        <w:spacing w:before="84" w:line="355" w:lineRule="auto"/>
        <w:ind w:left="100"/>
      </w:pPr>
      <w:r>
        <w:lastRenderedPageBreak/>
        <w:t>smart phone</w:t>
      </w:r>
      <w:r>
        <w:rPr>
          <w:spacing w:val="-5"/>
        </w:rPr>
        <w:t xml:space="preserve"> </w:t>
      </w:r>
      <w:r>
        <w:t>made</w:t>
      </w:r>
      <w:r>
        <w:rPr>
          <w:spacing w:val="-5"/>
        </w:rPr>
        <w:t xml:space="preserve"> </w:t>
      </w:r>
      <w:r>
        <w:t>their lives</w:t>
      </w:r>
      <w:r>
        <w:rPr>
          <w:spacing w:val="-6"/>
        </w:rPr>
        <w:t xml:space="preserve"> </w:t>
      </w:r>
      <w:r>
        <w:t>easier</w:t>
      </w:r>
      <w:r>
        <w:rPr>
          <w:spacing w:val="-3"/>
        </w:rPr>
        <w:t xml:space="preserve"> </w:t>
      </w:r>
      <w:r>
        <w:t>77%.</w:t>
      </w:r>
      <w:r>
        <w:rPr>
          <w:spacing w:val="40"/>
        </w:rPr>
        <w:t xml:space="preserve"> </w:t>
      </w:r>
      <w:r>
        <w:t>Additional</w:t>
      </w:r>
      <w:r>
        <w:rPr>
          <w:spacing w:val="-9"/>
        </w:rPr>
        <w:t xml:space="preserve"> </w:t>
      </w:r>
      <w:r>
        <w:t>regression</w:t>
      </w:r>
      <w:r>
        <w:rPr>
          <w:spacing w:val="-9"/>
        </w:rPr>
        <w:t xml:space="preserve"> </w:t>
      </w:r>
      <w:r>
        <w:t>analyses</w:t>
      </w:r>
      <w:r>
        <w:rPr>
          <w:spacing w:val="-6"/>
        </w:rPr>
        <w:t xml:space="preserve"> </w:t>
      </w:r>
      <w:r>
        <w:t>revealed</w:t>
      </w:r>
      <w:r>
        <w:rPr>
          <w:spacing w:val="-4"/>
        </w:rPr>
        <w:t xml:space="preserve"> </w:t>
      </w:r>
      <w:r>
        <w:t>the</w:t>
      </w:r>
      <w:r>
        <w:rPr>
          <w:spacing w:val="-5"/>
        </w:rPr>
        <w:t xml:space="preserve"> </w:t>
      </w:r>
      <w:r>
        <w:t>following significant results:</w:t>
      </w:r>
    </w:p>
    <w:p w14:paraId="38368031" w14:textId="77777777" w:rsidR="00D704AB" w:rsidRDefault="004B59C2">
      <w:pPr>
        <w:pStyle w:val="BodyText"/>
        <w:spacing w:before="206"/>
        <w:ind w:left="821"/>
        <w:jc w:val="both"/>
      </w:pPr>
      <w:r>
        <w:t>Use</w:t>
      </w:r>
      <w:r>
        <w:rPr>
          <w:spacing w:val="-3"/>
        </w:rPr>
        <w:t xml:space="preserve"> </w:t>
      </w:r>
      <w:r>
        <w:t>at</w:t>
      </w:r>
      <w:r>
        <w:rPr>
          <w:spacing w:val="4"/>
        </w:rPr>
        <w:t xml:space="preserve"> </w:t>
      </w:r>
      <w:r>
        <w:rPr>
          <w:spacing w:val="-4"/>
        </w:rPr>
        <w:t>Home</w:t>
      </w:r>
    </w:p>
    <w:p w14:paraId="38368032" w14:textId="77777777" w:rsidR="00D704AB" w:rsidRDefault="00D704AB">
      <w:pPr>
        <w:pStyle w:val="BodyText"/>
        <w:spacing w:before="10"/>
        <w:rPr>
          <w:sz w:val="29"/>
        </w:rPr>
      </w:pPr>
    </w:p>
    <w:p w14:paraId="38368033" w14:textId="15B8C55D" w:rsidR="00D704AB" w:rsidRDefault="004B59C2">
      <w:pPr>
        <w:pStyle w:val="BodyText"/>
        <w:spacing w:line="360" w:lineRule="auto"/>
        <w:ind w:left="100" w:right="962" w:firstLine="720"/>
        <w:jc w:val="both"/>
      </w:pPr>
      <w:r>
        <w:t>Linear</w:t>
      </w:r>
      <w:r>
        <w:rPr>
          <w:spacing w:val="-4"/>
        </w:rPr>
        <w:t xml:space="preserve"> </w:t>
      </w:r>
      <w:r>
        <w:t>regression</w:t>
      </w:r>
      <w:r>
        <w:rPr>
          <w:spacing w:val="-10"/>
        </w:rPr>
        <w:t xml:space="preserve"> </w:t>
      </w:r>
      <w:r>
        <w:t>analysis</w:t>
      </w:r>
      <w:r>
        <w:rPr>
          <w:spacing w:val="-7"/>
        </w:rPr>
        <w:t xml:space="preserve"> </w:t>
      </w:r>
      <w:r>
        <w:t>revealed</w:t>
      </w:r>
      <w:r>
        <w:rPr>
          <w:spacing w:val="-5"/>
        </w:rPr>
        <w:t xml:space="preserve"> </w:t>
      </w:r>
      <w:r>
        <w:t>that</w:t>
      </w:r>
      <w:r>
        <w:rPr>
          <w:spacing w:val="-1"/>
        </w:rPr>
        <w:t xml:space="preserve"> </w:t>
      </w:r>
      <w:r w:rsidR="009B7A46">
        <w:rPr>
          <w:spacing w:val="-1"/>
        </w:rPr>
        <w:t xml:space="preserve">lower </w:t>
      </w:r>
      <w:r>
        <w:t>cognitive</w:t>
      </w:r>
      <w:r>
        <w:rPr>
          <w:spacing w:val="-6"/>
        </w:rPr>
        <w:t xml:space="preserve"> </w:t>
      </w:r>
      <w:r>
        <w:t>hardiness</w:t>
      </w:r>
      <w:r>
        <w:rPr>
          <w:spacing w:val="-7"/>
        </w:rPr>
        <w:t xml:space="preserve"> </w:t>
      </w:r>
      <w:r>
        <w:t>and</w:t>
      </w:r>
      <w:r>
        <w:rPr>
          <w:spacing w:val="-5"/>
        </w:rPr>
        <w:t xml:space="preserve"> </w:t>
      </w:r>
      <w:proofErr w:type="spellStart"/>
      <w:r w:rsidR="009B7A46">
        <w:rPr>
          <w:spacing w:val="-5"/>
        </w:rPr>
        <w:t>higher</w:t>
      </w:r>
      <w:r>
        <w:t>Type</w:t>
      </w:r>
      <w:proofErr w:type="spellEnd"/>
      <w:r>
        <w:rPr>
          <w:spacing w:val="-6"/>
        </w:rPr>
        <w:t xml:space="preserve"> </w:t>
      </w:r>
      <w:r>
        <w:t>A</w:t>
      </w:r>
      <w:r>
        <w:rPr>
          <w:spacing w:val="-6"/>
        </w:rPr>
        <w:t xml:space="preserve"> </w:t>
      </w:r>
      <w:r>
        <w:t>behavior significantly</w:t>
      </w:r>
      <w:r>
        <w:rPr>
          <w:spacing w:val="-10"/>
        </w:rPr>
        <w:t xml:space="preserve"> </w:t>
      </w:r>
      <w:r>
        <w:t>predicted</w:t>
      </w:r>
      <w:r>
        <w:rPr>
          <w:spacing w:val="40"/>
        </w:rPr>
        <w:t xml:space="preserve"> </w:t>
      </w:r>
      <w:r>
        <w:t>scores</w:t>
      </w:r>
      <w:r>
        <w:rPr>
          <w:spacing w:val="-7"/>
        </w:rPr>
        <w:t xml:space="preserve"> </w:t>
      </w:r>
      <w:r>
        <w:t>on</w:t>
      </w:r>
      <w:r>
        <w:rPr>
          <w:spacing w:val="-5"/>
        </w:rPr>
        <w:t xml:space="preserve"> </w:t>
      </w:r>
      <w:r>
        <w:t>reported</w:t>
      </w:r>
      <w:r>
        <w:rPr>
          <w:spacing w:val="-5"/>
        </w:rPr>
        <w:t xml:space="preserve"> </w:t>
      </w:r>
      <w:r>
        <w:t>use</w:t>
      </w:r>
      <w:r>
        <w:rPr>
          <w:spacing w:val="-6"/>
        </w:rPr>
        <w:t xml:space="preserve"> </w:t>
      </w:r>
      <w:r>
        <w:t>of</w:t>
      </w:r>
      <w:r>
        <w:rPr>
          <w:spacing w:val="-8"/>
        </w:rPr>
        <w:t xml:space="preserve"> </w:t>
      </w:r>
      <w:r>
        <w:t>Smartphones</w:t>
      </w:r>
      <w:r>
        <w:rPr>
          <w:spacing w:val="-2"/>
        </w:rPr>
        <w:t xml:space="preserve"> </w:t>
      </w:r>
      <w:r>
        <w:t>at home,</w:t>
      </w:r>
      <w:r>
        <w:rPr>
          <w:spacing w:val="40"/>
        </w:rPr>
        <w:t xml:space="preserve"> </w:t>
      </w:r>
      <w:r>
        <w:t>R2 change=.16, F(1,98)=17.97, p &lt; .001 and R2 Change=.07, F(1,97)=8.05, p &lt; .001, respectively.</w:t>
      </w:r>
    </w:p>
    <w:p w14:paraId="38368034" w14:textId="77777777" w:rsidR="00D704AB" w:rsidRDefault="004B59C2">
      <w:pPr>
        <w:pStyle w:val="BodyText"/>
        <w:spacing w:before="194"/>
        <w:ind w:left="821"/>
        <w:jc w:val="both"/>
      </w:pPr>
      <w:r>
        <w:t>Checking</w:t>
      </w:r>
      <w:r>
        <w:rPr>
          <w:spacing w:val="-3"/>
        </w:rPr>
        <w:t xml:space="preserve"> </w:t>
      </w:r>
      <w:r>
        <w:t>Text</w:t>
      </w:r>
      <w:r>
        <w:rPr>
          <w:spacing w:val="2"/>
        </w:rPr>
        <w:t xml:space="preserve"> </w:t>
      </w:r>
      <w:r>
        <w:rPr>
          <w:spacing w:val="-2"/>
        </w:rPr>
        <w:t>Messages</w:t>
      </w:r>
    </w:p>
    <w:p w14:paraId="38368035" w14:textId="77777777" w:rsidR="00D704AB" w:rsidRDefault="00D704AB">
      <w:pPr>
        <w:pStyle w:val="BodyText"/>
        <w:spacing w:before="9"/>
        <w:rPr>
          <w:sz w:val="29"/>
        </w:rPr>
      </w:pPr>
    </w:p>
    <w:p w14:paraId="38368036" w14:textId="0B97999C" w:rsidR="00D704AB" w:rsidRDefault="004B59C2">
      <w:pPr>
        <w:pStyle w:val="BodyText"/>
        <w:spacing w:before="1" w:line="362" w:lineRule="auto"/>
        <w:ind w:left="100" w:firstLine="720"/>
      </w:pPr>
      <w:r>
        <w:t xml:space="preserve">Linear regression analysis revealed that </w:t>
      </w:r>
      <w:r w:rsidR="009B7A46">
        <w:t xml:space="preserve">high </w:t>
      </w:r>
      <w:r>
        <w:t xml:space="preserve">stress, </w:t>
      </w:r>
      <w:r w:rsidR="009B7A46">
        <w:t xml:space="preserve">lower </w:t>
      </w:r>
      <w:r>
        <w:t xml:space="preserve">cognitive hardiness and </w:t>
      </w:r>
      <w:r w:rsidR="009B7A46">
        <w:t xml:space="preserve">higher </w:t>
      </w:r>
      <w:r>
        <w:t>Type A</w:t>
      </w:r>
      <w:r>
        <w:rPr>
          <w:spacing w:val="-1"/>
        </w:rPr>
        <w:t xml:space="preserve"> </w:t>
      </w:r>
      <w:r>
        <w:t>behavior significantly predicted</w:t>
      </w:r>
      <w:r>
        <w:rPr>
          <w:spacing w:val="40"/>
        </w:rPr>
        <w:t xml:space="preserve"> </w:t>
      </w:r>
      <w:r>
        <w:t>scores on reported use of Smartphones at home,</w:t>
      </w:r>
      <w:r>
        <w:rPr>
          <w:spacing w:val="40"/>
        </w:rPr>
        <w:t xml:space="preserve"> </w:t>
      </w:r>
      <w:r>
        <w:t>R2 change=.19, F(1,98)=22.62,</w:t>
      </w:r>
      <w:r>
        <w:rPr>
          <w:spacing w:val="-5"/>
        </w:rPr>
        <w:t xml:space="preserve"> </w:t>
      </w:r>
      <w:r>
        <w:t>p</w:t>
      </w:r>
      <w:r>
        <w:rPr>
          <w:spacing w:val="-2"/>
        </w:rPr>
        <w:t xml:space="preserve"> </w:t>
      </w:r>
      <w:r>
        <w:t>&lt;</w:t>
      </w:r>
      <w:r>
        <w:rPr>
          <w:spacing w:val="-8"/>
        </w:rPr>
        <w:t xml:space="preserve"> </w:t>
      </w:r>
      <w:r>
        <w:t>.001, R2</w:t>
      </w:r>
      <w:r>
        <w:rPr>
          <w:spacing w:val="-2"/>
        </w:rPr>
        <w:t xml:space="preserve"> </w:t>
      </w:r>
      <w:r>
        <w:t>Change=.04,F(1,97),</w:t>
      </w:r>
      <w:r>
        <w:rPr>
          <w:spacing w:val="40"/>
        </w:rPr>
        <w:t xml:space="preserve"> </w:t>
      </w:r>
      <w:r>
        <w:t>p</w:t>
      </w:r>
      <w:r>
        <w:rPr>
          <w:spacing w:val="-2"/>
        </w:rPr>
        <w:t xml:space="preserve"> </w:t>
      </w:r>
      <w:r>
        <w:t>&lt;</w:t>
      </w:r>
      <w:r>
        <w:rPr>
          <w:spacing w:val="-3"/>
        </w:rPr>
        <w:t xml:space="preserve"> </w:t>
      </w:r>
      <w:r>
        <w:t>.05,</w:t>
      </w:r>
      <w:r>
        <w:rPr>
          <w:spacing w:val="40"/>
        </w:rPr>
        <w:t xml:space="preserve"> </w:t>
      </w:r>
      <w:r>
        <w:t>and</w:t>
      </w:r>
      <w:r>
        <w:rPr>
          <w:spacing w:val="-2"/>
        </w:rPr>
        <w:t xml:space="preserve"> </w:t>
      </w:r>
      <w:r>
        <w:t>R2</w:t>
      </w:r>
      <w:r>
        <w:rPr>
          <w:spacing w:val="-2"/>
        </w:rPr>
        <w:t xml:space="preserve"> </w:t>
      </w:r>
      <w:r>
        <w:t>Change=.07, F(1,96)=6.06,</w:t>
      </w:r>
      <w:r>
        <w:rPr>
          <w:spacing w:val="-5"/>
        </w:rPr>
        <w:t xml:space="preserve"> </w:t>
      </w:r>
      <w:r>
        <w:t>p</w:t>
      </w:r>
    </w:p>
    <w:p w14:paraId="38368037" w14:textId="77777777" w:rsidR="00D704AB" w:rsidRDefault="004B59C2">
      <w:pPr>
        <w:pStyle w:val="BodyText"/>
        <w:spacing w:line="265" w:lineRule="exact"/>
        <w:ind w:left="100"/>
      </w:pPr>
      <w:r>
        <w:t>&lt;</w:t>
      </w:r>
      <w:r>
        <w:rPr>
          <w:spacing w:val="2"/>
        </w:rPr>
        <w:t xml:space="preserve"> </w:t>
      </w:r>
      <w:r>
        <w:t xml:space="preserve">.02, </w:t>
      </w:r>
      <w:r>
        <w:rPr>
          <w:spacing w:val="-2"/>
        </w:rPr>
        <w:t>respectively.</w:t>
      </w:r>
    </w:p>
    <w:p w14:paraId="38368038" w14:textId="77777777" w:rsidR="00D704AB" w:rsidRDefault="00D704AB">
      <w:pPr>
        <w:pStyle w:val="BodyText"/>
        <w:rPr>
          <w:sz w:val="26"/>
        </w:rPr>
      </w:pPr>
    </w:p>
    <w:p w14:paraId="38368039" w14:textId="77777777" w:rsidR="00D704AB" w:rsidRDefault="00D704AB">
      <w:pPr>
        <w:pStyle w:val="BodyText"/>
        <w:rPr>
          <w:sz w:val="26"/>
        </w:rPr>
      </w:pPr>
    </w:p>
    <w:p w14:paraId="3836803A" w14:textId="77777777" w:rsidR="00D704AB" w:rsidRDefault="00D704AB">
      <w:pPr>
        <w:pStyle w:val="BodyText"/>
        <w:spacing w:before="11"/>
        <w:rPr>
          <w:sz w:val="22"/>
        </w:rPr>
      </w:pPr>
    </w:p>
    <w:p w14:paraId="3836803B" w14:textId="77777777" w:rsidR="00D704AB" w:rsidRDefault="004B59C2">
      <w:pPr>
        <w:pStyle w:val="BodyText"/>
        <w:ind w:left="243" w:right="263"/>
        <w:jc w:val="center"/>
      </w:pPr>
      <w:r>
        <w:rPr>
          <w:spacing w:val="-2"/>
        </w:rPr>
        <w:t>Discussion</w:t>
      </w:r>
    </w:p>
    <w:p w14:paraId="3836803C" w14:textId="77777777" w:rsidR="00D704AB" w:rsidRDefault="00D704AB">
      <w:pPr>
        <w:pStyle w:val="BodyText"/>
      </w:pPr>
    </w:p>
    <w:p w14:paraId="3836803D" w14:textId="37119C77" w:rsidR="00D704AB" w:rsidRDefault="004B59C2">
      <w:pPr>
        <w:pStyle w:val="BodyText"/>
        <w:spacing w:line="360" w:lineRule="auto"/>
        <w:ind w:left="100" w:right="137"/>
      </w:pPr>
      <w:r>
        <w:t>The findings</w:t>
      </w:r>
      <w:r>
        <w:rPr>
          <w:spacing w:val="-5"/>
        </w:rPr>
        <w:t xml:space="preserve"> </w:t>
      </w:r>
      <w:r>
        <w:t>of</w:t>
      </w:r>
      <w:r>
        <w:rPr>
          <w:spacing w:val="-11"/>
        </w:rPr>
        <w:t xml:space="preserve"> </w:t>
      </w:r>
      <w:r>
        <w:t>the</w:t>
      </w:r>
      <w:r>
        <w:rPr>
          <w:spacing w:val="-4"/>
        </w:rPr>
        <w:t xml:space="preserve"> </w:t>
      </w:r>
      <w:r>
        <w:t>study</w:t>
      </w:r>
      <w:r>
        <w:rPr>
          <w:spacing w:val="-12"/>
        </w:rPr>
        <w:t xml:space="preserve"> </w:t>
      </w:r>
      <w:r>
        <w:t>suggest</w:t>
      </w:r>
      <w:r>
        <w:rPr>
          <w:spacing w:val="-3"/>
        </w:rPr>
        <w:t xml:space="preserve"> </w:t>
      </w:r>
      <w:r>
        <w:t>that</w:t>
      </w:r>
      <w:r>
        <w:rPr>
          <w:spacing w:val="-3"/>
        </w:rPr>
        <w:t xml:space="preserve"> </w:t>
      </w:r>
      <w:r>
        <w:t>those</w:t>
      </w:r>
      <w:r>
        <w:rPr>
          <w:spacing w:val="-4"/>
        </w:rPr>
        <w:t xml:space="preserve"> </w:t>
      </w:r>
      <w:r>
        <w:t>people</w:t>
      </w:r>
      <w:r>
        <w:rPr>
          <w:spacing w:val="-4"/>
        </w:rPr>
        <w:t xml:space="preserve"> </w:t>
      </w:r>
      <w:r>
        <w:t>that use</w:t>
      </w:r>
      <w:r>
        <w:rPr>
          <w:spacing w:val="-4"/>
        </w:rPr>
        <w:t xml:space="preserve"> </w:t>
      </w:r>
      <w:r>
        <w:t>smart phones</w:t>
      </w:r>
      <w:r>
        <w:rPr>
          <w:spacing w:val="-1"/>
        </w:rPr>
        <w:t xml:space="preserve"> </w:t>
      </w:r>
      <w:r>
        <w:t>more</w:t>
      </w:r>
      <w:r>
        <w:rPr>
          <w:spacing w:val="-4"/>
        </w:rPr>
        <w:t xml:space="preserve"> </w:t>
      </w:r>
      <w:r>
        <w:t>have higher</w:t>
      </w:r>
      <w:r>
        <w:rPr>
          <w:spacing w:val="-2"/>
        </w:rPr>
        <w:t xml:space="preserve"> </w:t>
      </w:r>
      <w:r>
        <w:t>stress scores although</w:t>
      </w:r>
      <w:r>
        <w:rPr>
          <w:spacing w:val="-1"/>
        </w:rPr>
        <w:t xml:space="preserve"> </w:t>
      </w:r>
      <w:r>
        <w:t>causality</w:t>
      </w:r>
      <w:r>
        <w:rPr>
          <w:spacing w:val="-6"/>
        </w:rPr>
        <w:t xml:space="preserve"> </w:t>
      </w:r>
      <w:r>
        <w:t>cannot be determined.</w:t>
      </w:r>
      <w:r>
        <w:rPr>
          <w:spacing w:val="40"/>
        </w:rPr>
        <w:t xml:space="preserve"> </w:t>
      </w:r>
      <w:r>
        <w:t>In</w:t>
      </w:r>
      <w:r>
        <w:rPr>
          <w:spacing w:val="-1"/>
        </w:rPr>
        <w:t xml:space="preserve"> </w:t>
      </w:r>
      <w:r>
        <w:t>terms of</w:t>
      </w:r>
      <w:r>
        <w:rPr>
          <w:spacing w:val="-4"/>
        </w:rPr>
        <w:t xml:space="preserve"> </w:t>
      </w:r>
      <w:r>
        <w:t>work</w:t>
      </w:r>
      <w:r>
        <w:rPr>
          <w:spacing w:val="-2"/>
        </w:rPr>
        <w:t xml:space="preserve"> </w:t>
      </w:r>
      <w:r>
        <w:t>family</w:t>
      </w:r>
      <w:r>
        <w:rPr>
          <w:spacing w:val="-2"/>
        </w:rPr>
        <w:t xml:space="preserve"> </w:t>
      </w:r>
      <w:r>
        <w:t>conflict this can</w:t>
      </w:r>
      <w:r>
        <w:rPr>
          <w:spacing w:val="-1"/>
        </w:rPr>
        <w:t xml:space="preserve"> </w:t>
      </w:r>
      <w:r>
        <w:t>reflect several</w:t>
      </w:r>
      <w:r>
        <w:rPr>
          <w:spacing w:val="-1"/>
        </w:rPr>
        <w:t xml:space="preserve"> </w:t>
      </w:r>
      <w:r>
        <w:t>things. Theoretically</w:t>
      </w:r>
      <w:r>
        <w:rPr>
          <w:spacing w:val="-2"/>
        </w:rPr>
        <w:t xml:space="preserve"> </w:t>
      </w:r>
      <w:r>
        <w:t xml:space="preserve">with regard to work family interaction the main reason that using a </w:t>
      </w:r>
      <w:r w:rsidR="00404B68">
        <w:t>smart phone lead</w:t>
      </w:r>
      <w:r>
        <w:t xml:space="preserve"> to higher stress is in terms of</w:t>
      </w:r>
      <w:r>
        <w:rPr>
          <w:spacing w:val="-1"/>
        </w:rPr>
        <w:t xml:space="preserve"> </w:t>
      </w:r>
      <w:r>
        <w:t>an individual balancing the two areas of</w:t>
      </w:r>
      <w:r>
        <w:rPr>
          <w:spacing w:val="-1"/>
        </w:rPr>
        <w:t xml:space="preserve"> </w:t>
      </w:r>
      <w:r>
        <w:t>their life, (Moore, 2009).</w:t>
      </w:r>
      <w:r>
        <w:rPr>
          <w:spacing w:val="40"/>
        </w:rPr>
        <w:t xml:space="preserve"> </w:t>
      </w:r>
      <w:r>
        <w:t>A</w:t>
      </w:r>
      <w:r>
        <w:rPr>
          <w:spacing w:val="-4"/>
        </w:rPr>
        <w:t xml:space="preserve"> </w:t>
      </w:r>
      <w:r>
        <w:t>smart phone could either have a negative effect in</w:t>
      </w:r>
      <w:r>
        <w:rPr>
          <w:spacing w:val="-2"/>
        </w:rPr>
        <w:t xml:space="preserve"> </w:t>
      </w:r>
      <w:r>
        <w:t>that it brings work</w:t>
      </w:r>
      <w:r>
        <w:rPr>
          <w:spacing w:val="-3"/>
        </w:rPr>
        <w:t xml:space="preserve"> </w:t>
      </w:r>
      <w:r>
        <w:t>life into the home impacting an individual’s home life or</w:t>
      </w:r>
      <w:r>
        <w:rPr>
          <w:spacing w:val="-2"/>
        </w:rPr>
        <w:t xml:space="preserve"> </w:t>
      </w:r>
      <w:r>
        <w:t>alternatively</w:t>
      </w:r>
      <w:r>
        <w:rPr>
          <w:spacing w:val="-8"/>
        </w:rPr>
        <w:t xml:space="preserve"> </w:t>
      </w:r>
      <w:r>
        <w:t>they</w:t>
      </w:r>
      <w:r>
        <w:rPr>
          <w:spacing w:val="-9"/>
        </w:rPr>
        <w:t xml:space="preserve"> </w:t>
      </w:r>
      <w:r>
        <w:t>can have a positive effect in that they help an individual to balance the two areas of their life.</w:t>
      </w:r>
    </w:p>
    <w:p w14:paraId="3836803E" w14:textId="77777777" w:rsidR="00D704AB" w:rsidRDefault="00D704AB">
      <w:pPr>
        <w:pStyle w:val="BodyText"/>
        <w:spacing w:before="1"/>
        <w:rPr>
          <w:sz w:val="36"/>
        </w:rPr>
      </w:pPr>
    </w:p>
    <w:p w14:paraId="7F5DE8DD" w14:textId="7A47D18A" w:rsidR="006F05B7" w:rsidRDefault="004B59C2" w:rsidP="006F05B7">
      <w:pPr>
        <w:pStyle w:val="BodyText"/>
        <w:spacing w:line="360" w:lineRule="auto"/>
        <w:ind w:left="100" w:right="137"/>
        <w:rPr>
          <w:spacing w:val="-2"/>
        </w:rPr>
      </w:pPr>
      <w:r>
        <w:t>Respite from work has been highlighted as an important factor in reducing stress caused by the workplace, (</w:t>
      </w:r>
      <w:r w:rsidR="00404B68">
        <w:t>Kühnel</w:t>
      </w:r>
      <w:r>
        <w:t>, 2009).</w:t>
      </w:r>
      <w:r>
        <w:rPr>
          <w:spacing w:val="40"/>
        </w:rPr>
        <w:t xml:space="preserve"> </w:t>
      </w:r>
      <w:r>
        <w:t>It was</w:t>
      </w:r>
      <w:r>
        <w:rPr>
          <w:spacing w:val="-1"/>
        </w:rPr>
        <w:t xml:space="preserve"> </w:t>
      </w:r>
      <w:r>
        <w:t>argued for</w:t>
      </w:r>
      <w:r>
        <w:rPr>
          <w:spacing w:val="-2"/>
        </w:rPr>
        <w:t xml:space="preserve"> </w:t>
      </w:r>
      <w:r>
        <w:t>this</w:t>
      </w:r>
      <w:r>
        <w:rPr>
          <w:spacing w:val="-1"/>
        </w:rPr>
        <w:t xml:space="preserve"> </w:t>
      </w:r>
      <w:r>
        <w:t>reason</w:t>
      </w:r>
      <w:r>
        <w:rPr>
          <w:spacing w:val="-4"/>
        </w:rPr>
        <w:t xml:space="preserve"> </w:t>
      </w:r>
      <w:r>
        <w:t>that a device like a smart phone would cause</w:t>
      </w:r>
      <w:r>
        <w:rPr>
          <w:spacing w:val="-3"/>
        </w:rPr>
        <w:t xml:space="preserve"> </w:t>
      </w:r>
      <w:r>
        <w:t>stress</w:t>
      </w:r>
      <w:r>
        <w:rPr>
          <w:spacing w:val="-4"/>
        </w:rPr>
        <w:t xml:space="preserve"> </w:t>
      </w:r>
      <w:r>
        <w:t>through</w:t>
      </w:r>
      <w:r>
        <w:rPr>
          <w:spacing w:val="-7"/>
        </w:rPr>
        <w:t xml:space="preserve"> </w:t>
      </w:r>
      <w:r>
        <w:t>reducing</w:t>
      </w:r>
      <w:r>
        <w:rPr>
          <w:spacing w:val="-2"/>
        </w:rPr>
        <w:t xml:space="preserve"> </w:t>
      </w:r>
      <w:r>
        <w:t>the</w:t>
      </w:r>
      <w:r>
        <w:rPr>
          <w:spacing w:val="-3"/>
        </w:rPr>
        <w:t xml:space="preserve"> </w:t>
      </w:r>
      <w:r>
        <w:t>amount of</w:t>
      </w:r>
      <w:r>
        <w:rPr>
          <w:spacing w:val="-9"/>
        </w:rPr>
        <w:t xml:space="preserve"> </w:t>
      </w:r>
      <w:r>
        <w:t>time</w:t>
      </w:r>
      <w:r>
        <w:rPr>
          <w:spacing w:val="-3"/>
        </w:rPr>
        <w:t xml:space="preserve"> </w:t>
      </w:r>
      <w:r>
        <w:t>an</w:t>
      </w:r>
      <w:r>
        <w:rPr>
          <w:spacing w:val="-2"/>
        </w:rPr>
        <w:t xml:space="preserve"> </w:t>
      </w:r>
      <w:r>
        <w:t>individual</w:t>
      </w:r>
      <w:r>
        <w:rPr>
          <w:spacing w:val="-7"/>
        </w:rPr>
        <w:t xml:space="preserve"> </w:t>
      </w:r>
      <w:r>
        <w:t>could</w:t>
      </w:r>
      <w:r>
        <w:rPr>
          <w:spacing w:val="-2"/>
        </w:rPr>
        <w:t xml:space="preserve"> </w:t>
      </w:r>
      <w:r>
        <w:t>have</w:t>
      </w:r>
      <w:r>
        <w:rPr>
          <w:spacing w:val="-3"/>
        </w:rPr>
        <w:t xml:space="preserve"> </w:t>
      </w:r>
      <w:r>
        <w:t>respite from</w:t>
      </w:r>
      <w:r>
        <w:rPr>
          <w:spacing w:val="-10"/>
        </w:rPr>
        <w:t xml:space="preserve"> </w:t>
      </w:r>
      <w:r>
        <w:t>work</w:t>
      </w:r>
      <w:r>
        <w:rPr>
          <w:spacing w:val="-2"/>
        </w:rPr>
        <w:t xml:space="preserve"> </w:t>
      </w:r>
      <w:r>
        <w:t>due to a constant link to the workplace, mainly from</w:t>
      </w:r>
      <w:r>
        <w:rPr>
          <w:spacing w:val="-2"/>
        </w:rPr>
        <w:t xml:space="preserve"> </w:t>
      </w:r>
      <w:r>
        <w:t xml:space="preserve">receiving work related emails via the smart </w:t>
      </w:r>
      <w:r>
        <w:rPr>
          <w:spacing w:val="-2"/>
        </w:rPr>
        <w:t>phone.</w:t>
      </w:r>
    </w:p>
    <w:p w14:paraId="0035DC11" w14:textId="77777777" w:rsidR="009B7A46" w:rsidRPr="006F05B7" w:rsidRDefault="009B7A46" w:rsidP="006F05B7">
      <w:pPr>
        <w:pStyle w:val="BodyText"/>
        <w:spacing w:line="360" w:lineRule="auto"/>
        <w:ind w:left="100" w:right="137"/>
      </w:pPr>
    </w:p>
    <w:p w14:paraId="38368041" w14:textId="77777777" w:rsidR="00D704AB" w:rsidRDefault="004B59C2">
      <w:pPr>
        <w:pStyle w:val="BodyText"/>
        <w:ind w:left="100"/>
      </w:pPr>
      <w:r>
        <w:t>The limitations</w:t>
      </w:r>
      <w:r>
        <w:rPr>
          <w:spacing w:val="-4"/>
        </w:rPr>
        <w:t xml:space="preserve"> </w:t>
      </w:r>
      <w:r>
        <w:t>of</w:t>
      </w:r>
      <w:r>
        <w:rPr>
          <w:spacing w:val="-10"/>
        </w:rPr>
        <w:t xml:space="preserve"> </w:t>
      </w:r>
      <w:r>
        <w:t>this</w:t>
      </w:r>
      <w:r>
        <w:rPr>
          <w:spacing w:val="-5"/>
        </w:rPr>
        <w:t xml:space="preserve"> </w:t>
      </w:r>
      <w:r>
        <w:t>study</w:t>
      </w:r>
      <w:r>
        <w:rPr>
          <w:spacing w:val="-7"/>
        </w:rPr>
        <w:t xml:space="preserve"> </w:t>
      </w:r>
      <w:r>
        <w:t>include</w:t>
      </w:r>
      <w:r>
        <w:rPr>
          <w:spacing w:val="-4"/>
        </w:rPr>
        <w:t xml:space="preserve"> </w:t>
      </w:r>
      <w:r>
        <w:t>a</w:t>
      </w:r>
      <w:r>
        <w:rPr>
          <w:spacing w:val="-4"/>
        </w:rPr>
        <w:t xml:space="preserve"> </w:t>
      </w:r>
      <w:r>
        <w:t>convenience sample,</w:t>
      </w:r>
      <w:r>
        <w:rPr>
          <w:spacing w:val="-1"/>
        </w:rPr>
        <w:t xml:space="preserve"> </w:t>
      </w:r>
      <w:r>
        <w:t>cross-sectional</w:t>
      </w:r>
      <w:r>
        <w:rPr>
          <w:spacing w:val="-7"/>
        </w:rPr>
        <w:t xml:space="preserve"> </w:t>
      </w:r>
      <w:r>
        <w:t>design,</w:t>
      </w:r>
      <w:r>
        <w:rPr>
          <w:spacing w:val="-1"/>
        </w:rPr>
        <w:t xml:space="preserve"> </w:t>
      </w:r>
      <w:r>
        <w:t>and</w:t>
      </w:r>
      <w:r>
        <w:rPr>
          <w:spacing w:val="-3"/>
        </w:rPr>
        <w:t xml:space="preserve"> </w:t>
      </w:r>
      <w:r>
        <w:rPr>
          <w:spacing w:val="-2"/>
        </w:rPr>
        <w:t>self-</w:t>
      </w:r>
    </w:p>
    <w:p w14:paraId="38368042" w14:textId="77777777" w:rsidR="00D704AB" w:rsidRDefault="00D704AB">
      <w:pPr>
        <w:sectPr w:rsidR="00D704AB">
          <w:pgSz w:w="12240" w:h="15840"/>
          <w:pgMar w:top="1340" w:right="1320" w:bottom="880" w:left="1340" w:header="730" w:footer="686" w:gutter="0"/>
          <w:cols w:space="720"/>
        </w:sectPr>
      </w:pPr>
    </w:p>
    <w:p w14:paraId="38368043" w14:textId="77777777" w:rsidR="00D704AB" w:rsidRDefault="004B59C2">
      <w:pPr>
        <w:pStyle w:val="BodyText"/>
        <w:spacing w:before="84" w:line="360" w:lineRule="auto"/>
        <w:ind w:left="100"/>
      </w:pPr>
      <w:r>
        <w:lastRenderedPageBreak/>
        <w:t>reported</w:t>
      </w:r>
      <w:r>
        <w:rPr>
          <w:spacing w:val="-8"/>
        </w:rPr>
        <w:t xml:space="preserve"> </w:t>
      </w:r>
      <w:r>
        <w:t>outcomes.</w:t>
      </w:r>
      <w:r>
        <w:rPr>
          <w:spacing w:val="-1"/>
        </w:rPr>
        <w:t xml:space="preserve"> </w:t>
      </w:r>
      <w:r>
        <w:t>Future</w:t>
      </w:r>
      <w:r>
        <w:rPr>
          <w:spacing w:val="-8"/>
        </w:rPr>
        <w:t xml:space="preserve"> </w:t>
      </w:r>
      <w:r>
        <w:t>research</w:t>
      </w:r>
      <w:r>
        <w:rPr>
          <w:spacing w:val="-7"/>
        </w:rPr>
        <w:t xml:space="preserve"> </w:t>
      </w:r>
      <w:r>
        <w:t>using</w:t>
      </w:r>
      <w:r>
        <w:rPr>
          <w:spacing w:val="-3"/>
        </w:rPr>
        <w:t xml:space="preserve"> </w:t>
      </w:r>
      <w:r>
        <w:t>both</w:t>
      </w:r>
      <w:r>
        <w:rPr>
          <w:spacing w:val="-7"/>
        </w:rPr>
        <w:t xml:space="preserve"> </w:t>
      </w:r>
      <w:r>
        <w:t>subjective</w:t>
      </w:r>
      <w:r>
        <w:rPr>
          <w:spacing w:val="-4"/>
        </w:rPr>
        <w:t xml:space="preserve"> </w:t>
      </w:r>
      <w:r>
        <w:t>and</w:t>
      </w:r>
      <w:r>
        <w:rPr>
          <w:spacing w:val="-3"/>
        </w:rPr>
        <w:t xml:space="preserve"> </w:t>
      </w:r>
      <w:r>
        <w:t>objective</w:t>
      </w:r>
      <w:r>
        <w:rPr>
          <w:spacing w:val="-4"/>
        </w:rPr>
        <w:t xml:space="preserve"> </w:t>
      </w:r>
      <w:r>
        <w:t>health</w:t>
      </w:r>
      <w:r>
        <w:rPr>
          <w:spacing w:val="-7"/>
        </w:rPr>
        <w:t xml:space="preserve"> </w:t>
      </w:r>
      <w:r>
        <w:t>and</w:t>
      </w:r>
      <w:r>
        <w:rPr>
          <w:spacing w:val="-3"/>
        </w:rPr>
        <w:t xml:space="preserve"> </w:t>
      </w:r>
      <w:r>
        <w:t>organizational performance outcomes would help to identify causal</w:t>
      </w:r>
      <w:r>
        <w:rPr>
          <w:spacing w:val="-1"/>
        </w:rPr>
        <w:t xml:space="preserve"> </w:t>
      </w:r>
      <w:r>
        <w:t>pathways between the use of Smartphones both at work and home. Future research should compare individuals in the same occupation job and provide</w:t>
      </w:r>
      <w:r>
        <w:rPr>
          <w:spacing w:val="-1"/>
        </w:rPr>
        <w:t xml:space="preserve"> </w:t>
      </w:r>
      <w:r>
        <w:t>one</w:t>
      </w:r>
      <w:r>
        <w:rPr>
          <w:spacing w:val="-1"/>
        </w:rPr>
        <w:t xml:space="preserve"> </w:t>
      </w:r>
      <w:r>
        <w:t>group with</w:t>
      </w:r>
      <w:r>
        <w:rPr>
          <w:spacing w:val="-5"/>
        </w:rPr>
        <w:t xml:space="preserve"> </w:t>
      </w:r>
      <w:r>
        <w:t>smart phone</w:t>
      </w:r>
      <w:r>
        <w:rPr>
          <w:spacing w:val="-1"/>
        </w:rPr>
        <w:t xml:space="preserve"> </w:t>
      </w:r>
      <w:r>
        <w:t>devices</w:t>
      </w:r>
      <w:r>
        <w:rPr>
          <w:spacing w:val="-2"/>
        </w:rPr>
        <w:t xml:space="preserve"> </w:t>
      </w:r>
      <w:r>
        <w:t>and examine</w:t>
      </w:r>
      <w:r>
        <w:rPr>
          <w:spacing w:val="-1"/>
        </w:rPr>
        <w:t xml:space="preserve"> </w:t>
      </w:r>
      <w:r>
        <w:t>how</w:t>
      </w:r>
      <w:r>
        <w:rPr>
          <w:spacing w:val="-1"/>
        </w:rPr>
        <w:t xml:space="preserve"> </w:t>
      </w:r>
      <w:r>
        <w:t>the</w:t>
      </w:r>
      <w:r>
        <w:rPr>
          <w:spacing w:val="-1"/>
        </w:rPr>
        <w:t xml:space="preserve"> </w:t>
      </w:r>
      <w:r>
        <w:t>device</w:t>
      </w:r>
      <w:r>
        <w:rPr>
          <w:spacing w:val="-1"/>
        </w:rPr>
        <w:t xml:space="preserve"> </w:t>
      </w:r>
      <w:r>
        <w:t>has</w:t>
      </w:r>
      <w:r>
        <w:rPr>
          <w:spacing w:val="-2"/>
        </w:rPr>
        <w:t xml:space="preserve"> </w:t>
      </w:r>
      <w:r>
        <w:t>an</w:t>
      </w:r>
      <w:r>
        <w:rPr>
          <w:spacing w:val="-5"/>
        </w:rPr>
        <w:t xml:space="preserve"> </w:t>
      </w:r>
      <w:r>
        <w:t>effect upon their stress levels and wellbeing in comparison with the control group over a period of time.</w:t>
      </w:r>
    </w:p>
    <w:p w14:paraId="38368045" w14:textId="77777777" w:rsidR="00D704AB" w:rsidRDefault="00D704AB">
      <w:pPr>
        <w:pStyle w:val="BodyText"/>
        <w:rPr>
          <w:sz w:val="26"/>
        </w:rPr>
      </w:pPr>
    </w:p>
    <w:p w14:paraId="38368049" w14:textId="77777777" w:rsidR="00D704AB" w:rsidRDefault="004B59C2">
      <w:pPr>
        <w:pStyle w:val="BodyText"/>
        <w:spacing w:before="161"/>
        <w:ind w:left="241" w:right="263"/>
        <w:jc w:val="center"/>
      </w:pPr>
      <w:r>
        <w:rPr>
          <w:spacing w:val="-2"/>
        </w:rPr>
        <w:t>Conclusions</w:t>
      </w:r>
    </w:p>
    <w:p w14:paraId="3836804A" w14:textId="77777777" w:rsidR="00D704AB" w:rsidRDefault="00D704AB">
      <w:pPr>
        <w:pStyle w:val="BodyText"/>
        <w:rPr>
          <w:sz w:val="26"/>
        </w:rPr>
      </w:pPr>
    </w:p>
    <w:p w14:paraId="3836804B" w14:textId="77777777" w:rsidR="00D704AB" w:rsidRDefault="00D704AB">
      <w:pPr>
        <w:pStyle w:val="BodyText"/>
        <w:spacing w:before="3"/>
        <w:rPr>
          <w:sz w:val="22"/>
        </w:rPr>
      </w:pPr>
    </w:p>
    <w:p w14:paraId="3836804C" w14:textId="1DFE05C5" w:rsidR="00D704AB" w:rsidRDefault="004B59C2">
      <w:pPr>
        <w:pStyle w:val="BodyText"/>
        <w:spacing w:line="360" w:lineRule="auto"/>
        <w:ind w:left="100" w:right="129"/>
      </w:pPr>
      <w:r>
        <w:t xml:space="preserve">A significant relationship was found between number of times the Smartphone was used for home, the overall times used, the number of times the phone was checked each day and </w:t>
      </w:r>
      <w:r w:rsidR="00B44E3C">
        <w:t xml:space="preserve">higher levels of </w:t>
      </w:r>
      <w:r>
        <w:t>self- reported</w:t>
      </w:r>
      <w:r>
        <w:rPr>
          <w:spacing w:val="-2"/>
        </w:rPr>
        <w:t xml:space="preserve"> </w:t>
      </w:r>
      <w:r>
        <w:t xml:space="preserve">stress, </w:t>
      </w:r>
      <w:r w:rsidR="009B7A46">
        <w:t>higher T</w:t>
      </w:r>
      <w:r>
        <w:t>ype</w:t>
      </w:r>
      <w:r>
        <w:rPr>
          <w:spacing w:val="-3"/>
        </w:rPr>
        <w:t xml:space="preserve"> </w:t>
      </w:r>
      <w:r>
        <w:t>A</w:t>
      </w:r>
      <w:r>
        <w:rPr>
          <w:spacing w:val="-3"/>
        </w:rPr>
        <w:t xml:space="preserve"> </w:t>
      </w:r>
      <w:r>
        <w:t>behavior</w:t>
      </w:r>
      <w:r>
        <w:rPr>
          <w:spacing w:val="-1"/>
        </w:rPr>
        <w:t xml:space="preserve"> </w:t>
      </w:r>
      <w:r>
        <w:t>and</w:t>
      </w:r>
      <w:r>
        <w:rPr>
          <w:spacing w:val="-2"/>
        </w:rPr>
        <w:t xml:space="preserve"> </w:t>
      </w:r>
      <w:r w:rsidR="00B44E3C">
        <w:rPr>
          <w:spacing w:val="-2"/>
        </w:rPr>
        <w:t xml:space="preserve">lower levels of </w:t>
      </w:r>
      <w:r>
        <w:t>cognitive hardiness.</w:t>
      </w:r>
      <w:r>
        <w:rPr>
          <w:spacing w:val="40"/>
        </w:rPr>
        <w:t xml:space="preserve"> </w:t>
      </w:r>
      <w:r>
        <w:t>The</w:t>
      </w:r>
      <w:r>
        <w:rPr>
          <w:spacing w:val="-3"/>
        </w:rPr>
        <w:t xml:space="preserve"> </w:t>
      </w:r>
      <w:r>
        <w:t>results</w:t>
      </w:r>
      <w:r>
        <w:rPr>
          <w:spacing w:val="-4"/>
        </w:rPr>
        <w:t xml:space="preserve"> </w:t>
      </w:r>
      <w:r>
        <w:t>of</w:t>
      </w:r>
      <w:r>
        <w:rPr>
          <w:spacing w:val="-10"/>
        </w:rPr>
        <w:t xml:space="preserve"> </w:t>
      </w:r>
      <w:r>
        <w:t>this</w:t>
      </w:r>
      <w:r>
        <w:rPr>
          <w:spacing w:val="-4"/>
        </w:rPr>
        <w:t xml:space="preserve"> </w:t>
      </w:r>
      <w:r>
        <w:t>study</w:t>
      </w:r>
      <w:r>
        <w:rPr>
          <w:spacing w:val="-12"/>
        </w:rPr>
        <w:t xml:space="preserve"> </w:t>
      </w:r>
      <w:r>
        <w:t>suggest</w:t>
      </w:r>
      <w:r>
        <w:rPr>
          <w:spacing w:val="-2"/>
        </w:rPr>
        <w:t xml:space="preserve"> </w:t>
      </w:r>
      <w:r>
        <w:t>that</w:t>
      </w:r>
      <w:r>
        <w:rPr>
          <w:spacing w:val="-2"/>
        </w:rPr>
        <w:t xml:space="preserve"> </w:t>
      </w:r>
      <w:r>
        <w:t>a cycle may exist whereby individuals under stress begin to use their smart phone more to cope with the stress but in doing so experience further stress caused by</w:t>
      </w:r>
      <w:r>
        <w:rPr>
          <w:spacing w:val="-3"/>
        </w:rPr>
        <w:t xml:space="preserve"> </w:t>
      </w:r>
      <w:r>
        <w:t>the smart phone.</w:t>
      </w:r>
    </w:p>
    <w:sectPr w:rsidR="00D704AB">
      <w:pgSz w:w="12240" w:h="15840"/>
      <w:pgMar w:top="1340" w:right="1320" w:bottom="880" w:left="1340" w:header="730" w:footer="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AAB78" w14:textId="77777777" w:rsidR="0059648C" w:rsidRDefault="0059648C">
      <w:r>
        <w:separator/>
      </w:r>
    </w:p>
  </w:endnote>
  <w:endnote w:type="continuationSeparator" w:id="0">
    <w:p w14:paraId="68FD5F8D" w14:textId="77777777" w:rsidR="0059648C" w:rsidRDefault="00596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804E" w14:textId="1318D023" w:rsidR="00D704AB" w:rsidRDefault="004B59C2">
    <w:pPr>
      <w:pStyle w:val="BodyText"/>
      <w:spacing w:line="14" w:lineRule="auto"/>
      <w:rPr>
        <w:sz w:val="20"/>
      </w:rPr>
    </w:pPr>
    <w:r>
      <w:rPr>
        <w:noProof/>
      </w:rPr>
      <mc:AlternateContent>
        <mc:Choice Requires="wps">
          <w:drawing>
            <wp:anchor distT="0" distB="0" distL="114300" distR="114300" simplePos="0" relativeHeight="487523840" behindDoc="1" locked="0" layoutInCell="1" allowOverlap="1" wp14:anchorId="38368050" wp14:editId="6D5C904D">
              <wp:simplePos x="0" y="0"/>
              <wp:positionH relativeFrom="page">
                <wp:posOffset>3740150</wp:posOffset>
              </wp:positionH>
              <wp:positionV relativeFrom="page">
                <wp:posOffset>9483090</wp:posOffset>
              </wp:positionV>
              <wp:extent cx="167005" cy="182245"/>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68052" w14:textId="77777777" w:rsidR="00D704AB" w:rsidRDefault="004B59C2">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1</w:t>
                          </w:r>
                          <w:r>
                            <w:rPr>
                              <w:rFonts w:ascii="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68050" id="_x0000_t202" coordsize="21600,21600" o:spt="202" path="m,l,21600r21600,l21600,xe">
              <v:stroke joinstyle="miter"/>
              <v:path gradientshapeok="t" o:connecttype="rect"/>
            </v:shapetype>
            <v:shape id="docshape2" o:spid="_x0000_s1027" type="#_x0000_t202" style="position:absolute;margin-left:294.5pt;margin-top:746.7pt;width:13.15pt;height:14.35pt;z-index:-1579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wu1wEAAJcDAAAOAAAAZHJzL2Uyb0RvYy54bWysU8tu2zAQvBfoPxC815KNJg0Ey0GaIEWB&#10;9AGk+YA1RUlEJS67pC25X98lJTlteit6IVZ8zM7MjrbXY9+JoyZv0JZyvcql0FZhZWxTyqdv92+u&#10;pPABbAUdWl3Kk/byevf61XZwhd5gi12lSTCI9cXgStmG4Ios86rVPfgVOm35sEbqIfAnNVlFMDB6&#10;32WbPL/MBqTKESrtPe/eTYdyl/DrWqvwpa69DqIrJXMLaaW07uOa7bZQNASuNWqmAf/AogdjuekZ&#10;6g4CiAOZv6B6owg91mGlsM+wro3SSQOrWecv1Dy24HTSwuZ4d7bJ/z9Y9fn46L6SCON7HHmASYR3&#10;D6i+e2HxtgXb6BsiHFoNFTdeR8uywflifhqt9oWPIPvhE1Y8ZDgETEBjTX10hXUKRucBnM6m6zEI&#10;FVtevsvzCykUH62vNpu3F6kDFMtjRz580NiLWJSSeKYJHI4PPkQyUCxXYi+L96br0lw7+8cGX4w7&#10;iXzkOzEP434UppqVRS17rE6shnBKC6ebixbppxQDJ6WU/scBSEvRfbTsSIzVUtBS7JcCrOKnpQxS&#10;TOVtmOJ3cGSalpEnzy3esGu1SYqeWcx0efpJ6JzUGK/fv9Ot5/9p9wsAAP//AwBQSwMEFAAGAAgA&#10;AAAhAMW5BvDiAAAADQEAAA8AAABkcnMvZG93bnJldi54bWxMj8FOwzAQRO9I/IO1SNyok7SJmhCn&#10;qhCckBBpOHB0YjexGq9D7Lbh71lOcNyZ0eybcrfYkV307I1DAfEqAqaxc8pgL+CjeXnYAvNBopKj&#10;Qy3gW3vYVbc3pSyUu2KtL4fQMypBX0gBQwhTwbnvBm2lX7lJI3lHN1sZ6Jx7rmZ5pXI78iSKMm6l&#10;QfowyEk/Dbo7Hc5WwP4T62fz9da+18faNE0e4Wt2EuL+btk/Agt6CX9h+MUndKiIqXVnVJ6NAtJt&#10;TlsCGZt8vQFGkSxO18BaktIkiYFXJf+/ovoBAAD//wMAUEsBAi0AFAAGAAgAAAAhALaDOJL+AAAA&#10;4QEAABMAAAAAAAAAAAAAAAAAAAAAAFtDb250ZW50X1R5cGVzXS54bWxQSwECLQAUAAYACAAAACEA&#10;OP0h/9YAAACUAQAACwAAAAAAAAAAAAAAAAAvAQAAX3JlbHMvLnJlbHNQSwECLQAUAAYACAAAACEA&#10;+rHsLtcBAACXAwAADgAAAAAAAAAAAAAAAAAuAgAAZHJzL2Uyb0RvYy54bWxQSwECLQAUAAYACAAA&#10;ACEAxbkG8OIAAAANAQAADwAAAAAAAAAAAAAAAAAxBAAAZHJzL2Rvd25yZXYueG1sUEsFBgAAAAAE&#10;AAQA8wAAAEAFAAAAAA==&#10;" filled="f" stroked="f">
              <v:textbox inset="0,0,0,0">
                <w:txbxContent>
                  <w:p w14:paraId="38368052" w14:textId="77777777" w:rsidR="00D704AB" w:rsidRDefault="004B59C2">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1</w:t>
                    </w:r>
                    <w:r>
                      <w:rPr>
                        <w:rFonts w:ascii="Arial"/>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8304" w14:textId="77777777" w:rsidR="0059648C" w:rsidRDefault="0059648C">
      <w:r>
        <w:separator/>
      </w:r>
    </w:p>
  </w:footnote>
  <w:footnote w:type="continuationSeparator" w:id="0">
    <w:p w14:paraId="204EACBA" w14:textId="77777777" w:rsidR="0059648C" w:rsidRDefault="00596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804D" w14:textId="2446CE93" w:rsidR="00D704AB" w:rsidRDefault="004B59C2">
    <w:pPr>
      <w:pStyle w:val="BodyText"/>
      <w:spacing w:line="14" w:lineRule="auto"/>
      <w:rPr>
        <w:sz w:val="20"/>
      </w:rPr>
    </w:pPr>
    <w:r>
      <w:rPr>
        <w:noProof/>
      </w:rPr>
      <mc:AlternateContent>
        <mc:Choice Requires="wps">
          <w:drawing>
            <wp:anchor distT="0" distB="0" distL="114300" distR="114300" simplePos="0" relativeHeight="487523328" behindDoc="1" locked="0" layoutInCell="1" allowOverlap="1" wp14:anchorId="3836804F" wp14:editId="56A21D31">
              <wp:simplePos x="0" y="0"/>
              <wp:positionH relativeFrom="page">
                <wp:posOffset>792480</wp:posOffset>
              </wp:positionH>
              <wp:positionV relativeFrom="page">
                <wp:posOffset>450850</wp:posOffset>
              </wp:positionV>
              <wp:extent cx="4013835" cy="18097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68051" w14:textId="77777777" w:rsidR="00D704AB" w:rsidRDefault="004B59C2">
                          <w:pPr>
                            <w:spacing w:before="11"/>
                            <w:ind w:left="20"/>
                          </w:pPr>
                          <w:r>
                            <w:t>Smartphone</w:t>
                          </w:r>
                          <w:r>
                            <w:rPr>
                              <w:spacing w:val="-9"/>
                            </w:rPr>
                            <w:t xml:space="preserve"> </w:t>
                          </w:r>
                          <w:r>
                            <w:t>use</w:t>
                          </w:r>
                          <w:r>
                            <w:rPr>
                              <w:spacing w:val="-7"/>
                            </w:rPr>
                            <w:t xml:space="preserve"> </w:t>
                          </w:r>
                          <w:r>
                            <w:t>in</w:t>
                          </w:r>
                          <w:r>
                            <w:rPr>
                              <w:spacing w:val="-5"/>
                            </w:rPr>
                            <w:t xml:space="preserve"> </w:t>
                          </w:r>
                          <w:r>
                            <w:t>the</w:t>
                          </w:r>
                          <w:r>
                            <w:rPr>
                              <w:spacing w:val="-7"/>
                            </w:rPr>
                            <w:t xml:space="preserve"> </w:t>
                          </w:r>
                          <w:r>
                            <w:t>Workplace</w:t>
                          </w:r>
                          <w:r>
                            <w:rPr>
                              <w:spacing w:val="-6"/>
                            </w:rPr>
                            <w:t xml:space="preserve"> </w:t>
                          </w:r>
                          <w:r>
                            <w:t>and</w:t>
                          </w:r>
                          <w:r>
                            <w:rPr>
                              <w:spacing w:val="-5"/>
                            </w:rPr>
                            <w:t xml:space="preserve"> </w:t>
                          </w:r>
                          <w:r>
                            <w:t>Personal</w:t>
                          </w:r>
                          <w:r>
                            <w:rPr>
                              <w:spacing w:val="-4"/>
                            </w:rPr>
                            <w:t xml:space="preserve"> </w:t>
                          </w:r>
                          <w:r>
                            <w:t>use</w:t>
                          </w:r>
                          <w:r>
                            <w:rPr>
                              <w:spacing w:val="-2"/>
                            </w:rPr>
                            <w:t xml:space="preserve"> </w:t>
                          </w:r>
                          <w:r>
                            <w:t>on</w:t>
                          </w:r>
                          <w:r>
                            <w:rPr>
                              <w:spacing w:val="-5"/>
                            </w:rPr>
                            <w:t xml:space="preserve"> </w:t>
                          </w:r>
                          <w:r>
                            <w:t>Perceived</w:t>
                          </w:r>
                          <w:r>
                            <w:rPr>
                              <w:spacing w:val="-4"/>
                            </w:rPr>
                            <w:t xml:space="preserve"> </w:t>
                          </w:r>
                          <w:r>
                            <w:rPr>
                              <w:spacing w:val="-2"/>
                            </w:rPr>
                            <w:t>Stress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6804F" id="_x0000_t202" coordsize="21600,21600" o:spt="202" path="m,l,21600r21600,l21600,xe">
              <v:stroke joinstyle="miter"/>
              <v:path gradientshapeok="t" o:connecttype="rect"/>
            </v:shapetype>
            <v:shape id="docshape1" o:spid="_x0000_s1026" type="#_x0000_t202" style="position:absolute;margin-left:62.4pt;margin-top:35.5pt;width:316.05pt;height:14.25pt;z-index:-1579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D5h1wEAAJEDAAAOAAAAZHJzL2Uyb0RvYy54bWysU9tu2zAMfR+wfxD0vthu1y0z4hRdiw4D&#10;ugvQ7QNkWY6F2aJGKrGzrx8lx+kub8NeBJqiDs85pDfX09CLg0Gy4CpZrHIpjNPQWLer5Ncv9y/W&#10;UlBQrlE9OFPJoyF5vX3+bDP60lxAB31jUDCIo3L0lexC8GWWke7MoGgF3ji+bAEHFfgTd1mDamT0&#10;oc8u8vxVNgI2HkEbIs7ezZdym/Db1ujwqW3JBNFXkrmFdGI663hm240qd6h8Z/WJhvoHFoOyjpue&#10;oe5UUGKP9i+owWoEgjasNAwZtK3VJmlgNUX+h5rHTnmTtLA55M820f+D1R8Pj/4zijC9hYkHmESQ&#10;fwD9jYSD2065nblBhLEzquHGRbQsGz2Vp6fRaiopgtTjB2h4yGofIAFNLQ7RFdYpGJ0HcDybbqYg&#10;NCdf5sXl+vJKCs13xTp/8/oqtVDl8tojhXcGBhGDSiIPNaGrwwOFyEaVS0ls5uDe9n0abO9+S3Bh&#10;zCT2kfBMPUz1xNVRRQ3NkXUgzHvCe81BB/hDipF3pJL0fa/QSNG/d+xFXKglwCWol0A5zU8rGaSY&#10;w9swL97eo911jDy77eCG/WptkvLE4sST554UnnY0Ltav36nq6U/a/gQAAP//AwBQSwMEFAAGAAgA&#10;AAAhAOiahwXeAAAACQEAAA8AAABkcnMvZG93bnJldi54bWxMj8FOwzAQRO9I/IO1SNyo04qmJMSp&#10;KgQnJEQaDhydeJtYjdchdtvw9ywnOI5mNPOm2M5uEGecgvWkYLlIQCC13ljqFHzUL3cPIELUZPTg&#10;CRV8Y4BteX1V6Nz4C1V43sdOcAmFXCvoYxxzKUPbo9Nh4Uck9g5+cjqynDppJn3hcjfIVZKk0mlL&#10;vNDrEZ96bI/7k1Ow+6Tq2X69Ne/VobJ1nSX0mh6Vur2Zd48gIs7xLwy/+IwOJTM1/kQmiIH16p7R&#10;o4LNkj9xYLNOMxCNgixbgywL+f9B+QMAAP//AwBQSwECLQAUAAYACAAAACEAtoM4kv4AAADhAQAA&#10;EwAAAAAAAAAAAAAAAAAAAAAAW0NvbnRlbnRfVHlwZXNdLnhtbFBLAQItABQABgAIAAAAIQA4/SH/&#10;1gAAAJQBAAALAAAAAAAAAAAAAAAAAC8BAABfcmVscy8ucmVsc1BLAQItABQABgAIAAAAIQBYiD5h&#10;1wEAAJEDAAAOAAAAAAAAAAAAAAAAAC4CAABkcnMvZTJvRG9jLnhtbFBLAQItABQABgAIAAAAIQDo&#10;mocF3gAAAAkBAAAPAAAAAAAAAAAAAAAAADEEAABkcnMvZG93bnJldi54bWxQSwUGAAAAAAQABADz&#10;AAAAPAUAAAAA&#10;" filled="f" stroked="f">
              <v:textbox inset="0,0,0,0">
                <w:txbxContent>
                  <w:p w14:paraId="38368051" w14:textId="77777777" w:rsidR="00D704AB" w:rsidRDefault="004B59C2">
                    <w:pPr>
                      <w:spacing w:before="11"/>
                      <w:ind w:left="20"/>
                    </w:pPr>
                    <w:r>
                      <w:t>Smartphone</w:t>
                    </w:r>
                    <w:r>
                      <w:rPr>
                        <w:spacing w:val="-9"/>
                      </w:rPr>
                      <w:t xml:space="preserve"> </w:t>
                    </w:r>
                    <w:r>
                      <w:t>use</w:t>
                    </w:r>
                    <w:r>
                      <w:rPr>
                        <w:spacing w:val="-7"/>
                      </w:rPr>
                      <w:t xml:space="preserve"> </w:t>
                    </w:r>
                    <w:r>
                      <w:t>in</w:t>
                    </w:r>
                    <w:r>
                      <w:rPr>
                        <w:spacing w:val="-5"/>
                      </w:rPr>
                      <w:t xml:space="preserve"> </w:t>
                    </w:r>
                    <w:r>
                      <w:t>the</w:t>
                    </w:r>
                    <w:r>
                      <w:rPr>
                        <w:spacing w:val="-7"/>
                      </w:rPr>
                      <w:t xml:space="preserve"> </w:t>
                    </w:r>
                    <w:r>
                      <w:t>Workplace</w:t>
                    </w:r>
                    <w:r>
                      <w:rPr>
                        <w:spacing w:val="-6"/>
                      </w:rPr>
                      <w:t xml:space="preserve"> </w:t>
                    </w:r>
                    <w:r>
                      <w:t>and</w:t>
                    </w:r>
                    <w:r>
                      <w:rPr>
                        <w:spacing w:val="-5"/>
                      </w:rPr>
                      <w:t xml:space="preserve"> </w:t>
                    </w:r>
                    <w:r>
                      <w:t>Personal</w:t>
                    </w:r>
                    <w:r>
                      <w:rPr>
                        <w:spacing w:val="-4"/>
                      </w:rPr>
                      <w:t xml:space="preserve"> </w:t>
                    </w:r>
                    <w:r>
                      <w:t>use</w:t>
                    </w:r>
                    <w:r>
                      <w:rPr>
                        <w:spacing w:val="-2"/>
                      </w:rPr>
                      <w:t xml:space="preserve"> </w:t>
                    </w:r>
                    <w:r>
                      <w:t>on</w:t>
                    </w:r>
                    <w:r>
                      <w:rPr>
                        <w:spacing w:val="-5"/>
                      </w:rPr>
                      <w:t xml:space="preserve"> </w:t>
                    </w:r>
                    <w:r>
                      <w:t>Perceived</w:t>
                    </w:r>
                    <w:r>
                      <w:rPr>
                        <w:spacing w:val="-4"/>
                      </w:rPr>
                      <w:t xml:space="preserve"> </w:t>
                    </w:r>
                    <w:r>
                      <w:rPr>
                        <w:spacing w:val="-2"/>
                      </w:rPr>
                      <w:t>Stress</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AB"/>
    <w:rsid w:val="000847BA"/>
    <w:rsid w:val="00404B68"/>
    <w:rsid w:val="00430E04"/>
    <w:rsid w:val="004B59C2"/>
    <w:rsid w:val="0059648C"/>
    <w:rsid w:val="006F05B7"/>
    <w:rsid w:val="009B7A46"/>
    <w:rsid w:val="00B44E3C"/>
    <w:rsid w:val="00BC69D7"/>
    <w:rsid w:val="00D704AB"/>
    <w:rsid w:val="00F5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67FF8"/>
  <w15:docId w15:val="{DF37E93C-AA60-437F-986D-1D131BF3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n@envisialearning.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1004</Words>
  <Characters>5725</Characters>
  <Application>Microsoft Office Word</Application>
  <DocSecurity>0</DocSecurity>
  <Lines>47</Lines>
  <Paragraphs>13</Paragraphs>
  <ScaleCrop>false</ScaleCrop>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Leveraging 360 Feedback to Facilitate Successful Behavior Change</dc:title>
  <dc:creator>Ken &amp; Denise</dc:creator>
  <cp:lastModifiedBy>Ken Nowack</cp:lastModifiedBy>
  <cp:revision>2</cp:revision>
  <cp:lastPrinted>2026-09-29T18:18:00Z</cp:lastPrinted>
  <dcterms:created xsi:type="dcterms:W3CDTF">2026-09-29T18:19:00Z</dcterms:created>
  <dcterms:modified xsi:type="dcterms:W3CDTF">2026-09-29T18:19:00Z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2018-04-01T00:00:00Z</vt:filetime>
  </property>
  <property fmtid="{D5CDD505-2E9C-101B-9397-08002B2CF9AE}" pid="3" name="Creator">
    <vt:lpwstr>Microsoft® Word 2010</vt:lpwstr>
  </property>
  <property fmtid="{D5CDD505-2E9C-101B-9397-08002B2CF9AE}" pid="4" name="LastSaved">
    <vt:filetime>2022-03-12T00:00:00Z</vt:filetime>
  </property>
</Properties>
</file>